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0"/>
        <w:tblpPr w:leftFromText="180" w:rightFromText="180" w:vertAnchor="page" w:horzAnchor="page" w:tblpX="1485" w:tblpY="1828"/>
        <w:tblOverlap w:val="never"/>
        <w:tblW w:w="930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536"/>
        <w:gridCol w:w="1272"/>
        <w:gridCol w:w="1501"/>
      </w:tblGrid>
      <w:tr w14:paraId="7054A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exact"/>
        </w:trPr>
        <w:tc>
          <w:tcPr>
            <w:tcW w:w="9309" w:type="dxa"/>
            <w:gridSpan w:val="3"/>
            <w:tcBorders>
              <w:tl2br w:val="nil"/>
              <w:tr2bl w:val="nil"/>
            </w:tcBorders>
            <w:shd w:val="clear" w:color="auto" w:fill="auto"/>
            <w:vAlign w:val="center"/>
          </w:tcPr>
          <w:p w14:paraId="475961FB">
            <w:pPr>
              <w:pStyle w:val="27"/>
              <w:keepNext w:val="0"/>
              <w:keepLines w:val="0"/>
              <w:pageBreakBefore w:val="0"/>
              <w:widowControl w:val="0"/>
              <w:kinsoku/>
              <w:wordWrap/>
              <w:overflowPunct/>
              <w:topLinePunct w:val="0"/>
              <w:autoSpaceDE/>
              <w:autoSpaceDN/>
              <w:bidi w:val="0"/>
              <w:adjustRightInd/>
              <w:snapToGrid/>
              <w:spacing w:after="0" w:afterLines="0" w:line="280" w:lineRule="exact"/>
              <w:jc w:val="center"/>
              <w:textAlignment w:val="auto"/>
              <w:rPr>
                <w:rFonts w:hint="eastAsia"/>
              </w:rPr>
            </w:pPr>
            <w:bookmarkStart w:id="0" w:name="_Toc3007"/>
            <w:bookmarkStart w:id="1" w:name="_Toc14212"/>
            <w:bookmarkStart w:id="2" w:name="_Toc16485"/>
            <w:bookmarkStart w:id="3" w:name="_Toc197"/>
            <w:bookmarkStart w:id="4" w:name="_Toc11061"/>
          </w:p>
        </w:tc>
      </w:tr>
      <w:tr w14:paraId="0B4BD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7" w:hRule="exact"/>
        </w:trPr>
        <w:tc>
          <w:tcPr>
            <w:tcW w:w="6536" w:type="dxa"/>
            <w:vMerge w:val="restart"/>
            <w:tcBorders>
              <w:tl2br w:val="nil"/>
              <w:tr2bl w:val="nil"/>
            </w:tcBorders>
            <w:shd w:val="clear" w:color="auto" w:fill="auto"/>
            <w:vAlign w:val="center"/>
          </w:tcPr>
          <w:p w14:paraId="4FA7B15B">
            <w:pPr>
              <w:pStyle w:val="27"/>
              <w:keepNext w:val="0"/>
              <w:keepLines w:val="0"/>
              <w:pageBreakBefore w:val="0"/>
              <w:widowControl w:val="0"/>
              <w:kinsoku/>
              <w:wordWrap/>
              <w:overflowPunct/>
              <w:topLinePunct w:val="0"/>
              <w:autoSpaceDE/>
              <w:autoSpaceDN/>
              <w:bidi w:val="0"/>
              <w:adjustRightInd/>
              <w:snapToGrid/>
              <w:spacing w:after="0" w:afterLines="0" w:line="280" w:lineRule="exact"/>
              <w:jc w:val="center"/>
              <w:textAlignment w:val="auto"/>
              <w:rPr>
                <w:rFonts w:hint="eastAsia"/>
              </w:rPr>
            </w:pPr>
          </w:p>
        </w:tc>
        <w:tc>
          <w:tcPr>
            <w:tcW w:w="2773" w:type="dxa"/>
            <w:gridSpan w:val="2"/>
            <w:tcBorders>
              <w:tl2br w:val="nil"/>
              <w:tr2bl w:val="nil"/>
            </w:tcBorders>
            <w:shd w:val="clear" w:color="auto" w:fill="auto"/>
            <w:vAlign w:val="center"/>
          </w:tcPr>
          <w:p w14:paraId="259635FC">
            <w:pPr>
              <w:pStyle w:val="27"/>
              <w:keepNext w:val="0"/>
              <w:keepLines w:val="0"/>
              <w:pageBreakBefore w:val="0"/>
              <w:widowControl w:val="0"/>
              <w:kinsoku/>
              <w:wordWrap/>
              <w:overflowPunct/>
              <w:topLinePunct w:val="0"/>
              <w:autoSpaceDE/>
              <w:autoSpaceDN/>
              <w:bidi w:val="0"/>
              <w:adjustRightInd/>
              <w:snapToGrid/>
              <w:spacing w:after="0" w:afterLines="0" w:line="280" w:lineRule="exact"/>
              <w:jc w:val="center"/>
              <w:textAlignment w:val="auto"/>
              <w:rPr>
                <w:rFonts w:hint="eastAsia"/>
              </w:rPr>
            </w:pPr>
            <w:r>
              <w:rPr>
                <w:rFonts w:ascii="仿宋" w:hAnsi="仿宋" w:eastAsia="仿宋"/>
                <w:sz w:val="84"/>
                <w:szCs w:val="84"/>
              </w:rPr>
              <w:drawing>
                <wp:anchor distT="0" distB="0" distL="114300" distR="114300" simplePos="0" relativeHeight="251665408" behindDoc="1" locked="0" layoutInCell="1" allowOverlap="1">
                  <wp:simplePos x="0" y="0"/>
                  <wp:positionH relativeFrom="margin">
                    <wp:posOffset>-41275</wp:posOffset>
                  </wp:positionH>
                  <wp:positionV relativeFrom="page">
                    <wp:posOffset>17780</wp:posOffset>
                  </wp:positionV>
                  <wp:extent cx="1727835" cy="1727835"/>
                  <wp:effectExtent l="0" t="0" r="1905" b="1905"/>
                  <wp:wrapNone/>
                  <wp:docPr id="2" name="图片 2" descr="F:\Download\SeafileDownload\Seafile\最近修改的文件\8266系列规格书\图片资源\公司图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Download\SeafileDownload\Seafile\最近修改的文件\8266系列规格书\图片资源\公司图标.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27835" cy="1727835"/>
                          </a:xfrm>
                          <a:prstGeom prst="rect">
                            <a:avLst/>
                          </a:prstGeom>
                          <a:noFill/>
                          <a:ln>
                            <a:noFill/>
                          </a:ln>
                        </pic:spPr>
                      </pic:pic>
                    </a:graphicData>
                  </a:graphic>
                </wp:anchor>
              </w:drawing>
            </w:r>
            <w:r>
              <w:rPr>
                <w:rFonts w:ascii="仿宋" w:hAnsi="仿宋" w:eastAsia="仿宋"/>
                <w:sz w:val="84"/>
                <w:szCs w:val="84"/>
              </w:rPr>
              <w:drawing>
                <wp:anchor distT="0" distB="0" distL="114300" distR="114300" simplePos="0" relativeHeight="251664384" behindDoc="1" locked="0" layoutInCell="1" allowOverlap="1">
                  <wp:simplePos x="0" y="0"/>
                  <wp:positionH relativeFrom="margin">
                    <wp:posOffset>-6972300</wp:posOffset>
                  </wp:positionH>
                  <wp:positionV relativeFrom="page">
                    <wp:posOffset>-1349375</wp:posOffset>
                  </wp:positionV>
                  <wp:extent cx="1727835" cy="1727835"/>
                  <wp:effectExtent l="0" t="0" r="1905" b="1905"/>
                  <wp:wrapNone/>
                  <wp:docPr id="15" name="图片 15" descr="F:\Download\SeafileDownload\Seafile\最近修改的文件\8266系列规格书\图片资源\公司图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Download\SeafileDownload\Seafile\最近修改的文件\8266系列规格书\图片资源\公司图标.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27835" cy="1727835"/>
                          </a:xfrm>
                          <a:prstGeom prst="rect">
                            <a:avLst/>
                          </a:prstGeom>
                          <a:noFill/>
                          <a:ln>
                            <a:noFill/>
                          </a:ln>
                        </pic:spPr>
                      </pic:pic>
                    </a:graphicData>
                  </a:graphic>
                </wp:anchor>
              </w:drawing>
            </w:r>
            <w:r>
              <w:rPr>
                <w:rFonts w:ascii="仿宋" w:hAnsi="仿宋" w:eastAsia="仿宋"/>
                <w:sz w:val="84"/>
                <w:szCs w:val="84"/>
              </w:rPr>
              <w:drawing>
                <wp:anchor distT="0" distB="0" distL="114300" distR="114300" simplePos="0" relativeHeight="251663360" behindDoc="1" locked="0" layoutInCell="1" allowOverlap="1">
                  <wp:simplePos x="0" y="0"/>
                  <wp:positionH relativeFrom="margin">
                    <wp:posOffset>-6972300</wp:posOffset>
                  </wp:positionH>
                  <wp:positionV relativeFrom="page">
                    <wp:posOffset>-1349375</wp:posOffset>
                  </wp:positionV>
                  <wp:extent cx="1727835" cy="1727835"/>
                  <wp:effectExtent l="0" t="0" r="1905" b="1905"/>
                  <wp:wrapNone/>
                  <wp:docPr id="18" name="图片 18" descr="F:\Download\SeafileDownload\Seafile\最近修改的文件\8266系列规格书\图片资源\公司图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Download\SeafileDownload\Seafile\最近修改的文件\8266系列规格书\图片资源\公司图标.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27835" cy="1727835"/>
                          </a:xfrm>
                          <a:prstGeom prst="rect">
                            <a:avLst/>
                          </a:prstGeom>
                          <a:noFill/>
                          <a:ln>
                            <a:noFill/>
                          </a:ln>
                        </pic:spPr>
                      </pic:pic>
                    </a:graphicData>
                  </a:graphic>
                </wp:anchor>
              </w:drawing>
            </w:r>
          </w:p>
        </w:tc>
      </w:tr>
      <w:tr w14:paraId="60B7D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6" w:hRule="exact"/>
        </w:trPr>
        <w:tc>
          <w:tcPr>
            <w:tcW w:w="6536" w:type="dxa"/>
            <w:vMerge w:val="continue"/>
            <w:tcBorders>
              <w:tl2br w:val="nil"/>
              <w:tr2bl w:val="nil"/>
            </w:tcBorders>
            <w:shd w:val="clear" w:color="auto" w:fill="auto"/>
            <w:vAlign w:val="center"/>
          </w:tcPr>
          <w:p w14:paraId="7B25CB41">
            <w:pPr>
              <w:pStyle w:val="27"/>
              <w:keepNext w:val="0"/>
              <w:keepLines w:val="0"/>
              <w:pageBreakBefore w:val="0"/>
              <w:widowControl w:val="0"/>
              <w:kinsoku/>
              <w:wordWrap/>
              <w:overflowPunct/>
              <w:topLinePunct w:val="0"/>
              <w:autoSpaceDE/>
              <w:autoSpaceDN/>
              <w:bidi w:val="0"/>
              <w:adjustRightInd/>
              <w:snapToGrid/>
              <w:spacing w:after="0" w:afterLines="0" w:line="280" w:lineRule="exact"/>
              <w:jc w:val="center"/>
              <w:textAlignment w:val="auto"/>
              <w:rPr>
                <w:rFonts w:hint="eastAsia"/>
              </w:rPr>
            </w:pPr>
          </w:p>
        </w:tc>
        <w:tc>
          <w:tcPr>
            <w:tcW w:w="2773" w:type="dxa"/>
            <w:gridSpan w:val="2"/>
            <w:tcBorders>
              <w:tl2br w:val="nil"/>
              <w:tr2bl w:val="nil"/>
            </w:tcBorders>
            <w:shd w:val="clear" w:color="auto" w:fill="auto"/>
            <w:vAlign w:val="center"/>
          </w:tcPr>
          <w:p w14:paraId="4DA27182">
            <w:pPr>
              <w:pStyle w:val="27"/>
              <w:keepNext w:val="0"/>
              <w:keepLines w:val="0"/>
              <w:pageBreakBefore w:val="0"/>
              <w:widowControl w:val="0"/>
              <w:kinsoku/>
              <w:wordWrap/>
              <w:overflowPunct/>
              <w:topLinePunct w:val="0"/>
              <w:autoSpaceDE/>
              <w:autoSpaceDN/>
              <w:bidi w:val="0"/>
              <w:adjustRightInd/>
              <w:snapToGrid/>
              <w:spacing w:after="0" w:afterLines="0" w:line="280" w:lineRule="exact"/>
              <w:jc w:val="center"/>
              <w:textAlignment w:val="auto"/>
              <w:rPr>
                <w:rFonts w:hint="eastAsia"/>
              </w:rPr>
            </w:pPr>
          </w:p>
        </w:tc>
      </w:tr>
      <w:tr w14:paraId="5AA96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7" w:hRule="exact"/>
        </w:trPr>
        <w:tc>
          <w:tcPr>
            <w:tcW w:w="9309" w:type="dxa"/>
            <w:gridSpan w:val="3"/>
            <w:tcBorders>
              <w:tl2br w:val="nil"/>
              <w:tr2bl w:val="nil"/>
            </w:tcBorders>
            <w:shd w:val="clear" w:color="auto" w:fill="auto"/>
            <w:vAlign w:val="center"/>
          </w:tcPr>
          <w:p w14:paraId="6EAC0517">
            <w:pPr>
              <w:bidi w:val="0"/>
              <w:spacing w:line="240" w:lineRule="auto"/>
              <w:jc w:val="right"/>
              <w:rPr>
                <w:rFonts w:hint="eastAsia"/>
                <w:b w:val="0"/>
                <w:bCs w:val="0"/>
                <w:sz w:val="84"/>
                <w:szCs w:val="84"/>
              </w:rPr>
            </w:pPr>
            <w:r>
              <w:rPr>
                <w:rFonts w:hint="eastAsia"/>
                <w:b w:val="0"/>
                <w:bCs w:val="0"/>
                <w:sz w:val="84"/>
                <w:szCs w:val="84"/>
                <w:lang w:val="en-US" w:eastAsia="zh-CN"/>
              </w:rPr>
              <w:t>Rd-03D_V2版</w:t>
            </w:r>
            <w:r>
              <w:rPr>
                <w:rFonts w:hint="eastAsia"/>
                <w:b w:val="0"/>
                <w:bCs w:val="0"/>
                <w:sz w:val="84"/>
                <w:szCs w:val="84"/>
              </w:rPr>
              <w:t>规格书</w:t>
            </w:r>
          </w:p>
        </w:tc>
      </w:tr>
      <w:tr w14:paraId="1E2F3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exact"/>
        </w:trPr>
        <w:tc>
          <w:tcPr>
            <w:tcW w:w="7808" w:type="dxa"/>
            <w:gridSpan w:val="2"/>
            <w:tcBorders>
              <w:tl2br w:val="nil"/>
              <w:tr2bl w:val="nil"/>
            </w:tcBorders>
            <w:shd w:val="clear" w:color="auto" w:fill="auto"/>
            <w:vAlign w:val="center"/>
          </w:tcPr>
          <w:p w14:paraId="007839A9">
            <w:pPr>
              <w:bidi w:val="0"/>
              <w:spacing w:line="240" w:lineRule="auto"/>
              <w:jc w:val="right"/>
              <w:rPr>
                <w:rFonts w:hint="eastAsia"/>
                <w:b w:val="0"/>
                <w:bCs w:val="0"/>
                <w:sz w:val="44"/>
                <w:szCs w:val="44"/>
              </w:rPr>
            </w:pPr>
            <w:r>
              <w:rPr>
                <w:rFonts w:hint="eastAsia"/>
                <w:b w:val="0"/>
                <w:bCs w:val="0"/>
                <w:sz w:val="44"/>
                <w:szCs w:val="44"/>
              </w:rPr>
              <w:t>版本</w:t>
            </w:r>
          </w:p>
        </w:tc>
        <w:tc>
          <w:tcPr>
            <w:tcW w:w="1501" w:type="dxa"/>
            <w:tcBorders>
              <w:tl2br w:val="nil"/>
              <w:tr2bl w:val="nil"/>
            </w:tcBorders>
            <w:shd w:val="clear" w:color="auto" w:fill="auto"/>
            <w:vAlign w:val="center"/>
          </w:tcPr>
          <w:p w14:paraId="49DE1950">
            <w:pPr>
              <w:bidi w:val="0"/>
              <w:spacing w:line="240" w:lineRule="auto"/>
              <w:jc w:val="center"/>
              <w:rPr>
                <w:rFonts w:hint="default"/>
                <w:b w:val="0"/>
                <w:bCs w:val="0"/>
                <w:sz w:val="44"/>
                <w:szCs w:val="44"/>
                <w:lang w:val="en-US" w:eastAsia="zh-CN"/>
              </w:rPr>
            </w:pPr>
            <w:r>
              <w:rPr>
                <w:rFonts w:hint="eastAsia"/>
                <w:b w:val="0"/>
                <w:bCs w:val="0"/>
                <w:sz w:val="44"/>
                <w:szCs w:val="44"/>
                <w:lang w:eastAsia="zh-CN"/>
              </w:rPr>
              <w:t>V</w:t>
            </w:r>
            <w:r>
              <w:rPr>
                <w:rFonts w:hint="eastAsia"/>
                <w:b w:val="0"/>
                <w:bCs w:val="0"/>
                <w:sz w:val="44"/>
                <w:szCs w:val="44"/>
                <w:lang w:val="en-US" w:eastAsia="zh-CN"/>
              </w:rPr>
              <w:t>1.0.0</w:t>
            </w:r>
          </w:p>
        </w:tc>
      </w:tr>
      <w:tr w14:paraId="5ECF2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exact"/>
        </w:trPr>
        <w:tc>
          <w:tcPr>
            <w:tcW w:w="7808" w:type="dxa"/>
            <w:gridSpan w:val="2"/>
            <w:tcBorders>
              <w:tl2br w:val="nil"/>
              <w:tr2bl w:val="nil"/>
            </w:tcBorders>
            <w:shd w:val="clear" w:color="auto" w:fill="auto"/>
            <w:vAlign w:val="center"/>
          </w:tcPr>
          <w:p w14:paraId="5E8354A2">
            <w:pPr>
              <w:bidi w:val="0"/>
              <w:spacing w:line="240" w:lineRule="auto"/>
              <w:jc w:val="right"/>
              <w:rPr>
                <w:rFonts w:hint="eastAsia"/>
                <w:b w:val="0"/>
                <w:bCs w:val="0"/>
                <w:sz w:val="44"/>
                <w:szCs w:val="44"/>
              </w:rPr>
            </w:pPr>
            <w:r>
              <w:rPr>
                <w:rFonts w:hint="eastAsia"/>
                <w:b w:val="0"/>
                <w:bCs w:val="0"/>
                <w:sz w:val="44"/>
                <w:szCs w:val="44"/>
              </w:rPr>
              <w:t>版权</w:t>
            </w:r>
          </w:p>
        </w:tc>
        <w:tc>
          <w:tcPr>
            <w:tcW w:w="1501" w:type="dxa"/>
            <w:tcBorders>
              <w:tl2br w:val="nil"/>
              <w:tr2bl w:val="nil"/>
            </w:tcBorders>
            <w:shd w:val="clear" w:color="auto" w:fill="auto"/>
            <w:vAlign w:val="center"/>
          </w:tcPr>
          <w:p w14:paraId="5C5A7BBF">
            <w:pPr>
              <w:bidi w:val="0"/>
              <w:spacing w:line="240" w:lineRule="auto"/>
              <w:jc w:val="right"/>
              <w:rPr>
                <w:rFonts w:hint="default"/>
                <w:b w:val="0"/>
                <w:bCs w:val="0"/>
                <w:sz w:val="44"/>
                <w:szCs w:val="44"/>
                <w:lang w:val="en-US"/>
              </w:rPr>
            </w:pPr>
            <w:r>
              <w:rPr>
                <w:rFonts w:hint="eastAsia"/>
                <w:b w:val="0"/>
                <w:bCs w:val="0"/>
                <w:sz w:val="44"/>
                <w:szCs w:val="44"/>
              </w:rPr>
              <w:t>©20</w:t>
            </w:r>
            <w:r>
              <w:rPr>
                <w:rFonts w:hint="eastAsia"/>
                <w:b w:val="0"/>
                <w:bCs w:val="0"/>
                <w:sz w:val="44"/>
                <w:szCs w:val="44"/>
                <w:lang w:val="en-US" w:eastAsia="zh-CN"/>
              </w:rPr>
              <w:t>25</w:t>
            </w:r>
          </w:p>
        </w:tc>
      </w:tr>
    </w:tbl>
    <w:p w14:paraId="2A4F545A">
      <w:pPr>
        <w:keepNext w:val="0"/>
        <w:keepLines w:val="0"/>
        <w:pageBreakBefore/>
        <w:widowControl w:val="0"/>
        <w:tabs>
          <w:tab w:val="left" w:pos="5796"/>
        </w:tabs>
        <w:kinsoku/>
        <w:wordWrap/>
        <w:overflowPunct/>
        <w:topLinePunct w:val="0"/>
        <w:autoSpaceDE/>
        <w:autoSpaceDN/>
        <w:bidi w:val="0"/>
        <w:adjustRightInd/>
        <w:snapToGrid/>
        <w:spacing w:after="0" w:afterLines="0" w:line="240" w:lineRule="auto"/>
        <w:jc w:val="center"/>
        <w:textAlignment w:val="auto"/>
        <w:rPr>
          <w:rFonts w:hint="eastAsia"/>
          <w:b/>
          <w:bCs/>
          <w:sz w:val="32"/>
          <w:szCs w:val="32"/>
        </w:rPr>
      </w:pPr>
      <w:r>
        <w:rPr>
          <w:rFonts w:hint="eastAsia"/>
          <w:b/>
          <w:bCs/>
          <w:sz w:val="32"/>
          <w:szCs w:val="32"/>
        </w:rPr>
        <w:t>文件履历表</w:t>
      </w:r>
      <w:bookmarkEnd w:id="0"/>
      <w:bookmarkEnd w:id="1"/>
      <w:bookmarkEnd w:id="2"/>
      <w:bookmarkEnd w:id="3"/>
      <w:bookmarkEnd w:id="4"/>
    </w:p>
    <w:tbl>
      <w:tblPr>
        <w:tblStyle w:val="20"/>
        <w:tblpPr w:leftFromText="180" w:rightFromText="180" w:vertAnchor="text" w:horzAnchor="page" w:tblpX="1416" w:tblpY="570"/>
        <w:tblOverlap w:val="never"/>
        <w:tblW w:w="9306" w:type="dxa"/>
        <w:tblInd w:w="0" w:type="dxa"/>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Layout w:type="fixed"/>
        <w:tblCellMar>
          <w:top w:w="0" w:type="dxa"/>
          <w:left w:w="108" w:type="dxa"/>
          <w:bottom w:w="0" w:type="dxa"/>
          <w:right w:w="108" w:type="dxa"/>
        </w:tblCellMar>
      </w:tblPr>
      <w:tblGrid>
        <w:gridCol w:w="1227"/>
        <w:gridCol w:w="1482"/>
        <w:gridCol w:w="4107"/>
        <w:gridCol w:w="1245"/>
        <w:gridCol w:w="1245"/>
      </w:tblGrid>
      <w:tr w14:paraId="421FE5A8">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9CC2E5" w:themeFill="accent1" w:themeFillTint="99"/>
            <w:vAlign w:val="center"/>
          </w:tcPr>
          <w:p w14:paraId="1070F3ED">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b/>
                <w:bCs/>
              </w:rPr>
            </w:pPr>
            <w:r>
              <w:rPr>
                <w:rFonts w:hint="eastAsia"/>
                <w:b/>
                <w:bCs/>
              </w:rPr>
              <w:t>版本</w:t>
            </w:r>
          </w:p>
        </w:tc>
        <w:tc>
          <w:tcPr>
            <w:tcW w:w="1482" w:type="dxa"/>
            <w:tcBorders>
              <w:tl2br w:val="nil"/>
              <w:tr2bl w:val="nil"/>
            </w:tcBorders>
            <w:shd w:val="clear" w:color="auto" w:fill="9CC2E5" w:themeFill="accent1" w:themeFillTint="99"/>
            <w:vAlign w:val="center"/>
          </w:tcPr>
          <w:p w14:paraId="30E8AA77">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b/>
                <w:bCs/>
              </w:rPr>
            </w:pPr>
            <w:r>
              <w:rPr>
                <w:rFonts w:hint="eastAsia"/>
                <w:b/>
                <w:bCs/>
              </w:rPr>
              <w:t>日期</w:t>
            </w:r>
          </w:p>
        </w:tc>
        <w:tc>
          <w:tcPr>
            <w:tcW w:w="4107" w:type="dxa"/>
            <w:tcBorders>
              <w:tl2br w:val="nil"/>
              <w:tr2bl w:val="nil"/>
            </w:tcBorders>
            <w:shd w:val="clear" w:color="auto" w:fill="9CC2E5" w:themeFill="accent1" w:themeFillTint="99"/>
            <w:vAlign w:val="center"/>
          </w:tcPr>
          <w:p w14:paraId="2A30B1E9">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b/>
                <w:bCs/>
              </w:rPr>
            </w:pPr>
            <w:r>
              <w:rPr>
                <w:rFonts w:hint="eastAsia"/>
                <w:b/>
                <w:bCs/>
              </w:rPr>
              <w:t>制定/修订内容</w:t>
            </w:r>
          </w:p>
        </w:tc>
        <w:tc>
          <w:tcPr>
            <w:tcW w:w="1245" w:type="dxa"/>
            <w:tcBorders>
              <w:tl2br w:val="nil"/>
              <w:tr2bl w:val="nil"/>
            </w:tcBorders>
            <w:shd w:val="clear" w:color="auto" w:fill="9CC2E5" w:themeFill="accent1" w:themeFillTint="99"/>
            <w:vAlign w:val="center"/>
          </w:tcPr>
          <w:p w14:paraId="2DEA1E0F">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b/>
                <w:bCs/>
              </w:rPr>
            </w:pPr>
            <w:r>
              <w:rPr>
                <w:rFonts w:hint="eastAsia"/>
                <w:b/>
                <w:bCs/>
              </w:rPr>
              <w:t>制定</w:t>
            </w:r>
          </w:p>
        </w:tc>
        <w:tc>
          <w:tcPr>
            <w:tcW w:w="1245" w:type="dxa"/>
            <w:tcBorders>
              <w:tl2br w:val="nil"/>
              <w:tr2bl w:val="nil"/>
            </w:tcBorders>
            <w:shd w:val="clear" w:color="auto" w:fill="9CC2E5" w:themeFill="accent1" w:themeFillTint="99"/>
            <w:vAlign w:val="center"/>
          </w:tcPr>
          <w:p w14:paraId="3F5AC485">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b/>
                <w:bCs/>
              </w:rPr>
            </w:pPr>
            <w:r>
              <w:rPr>
                <w:rFonts w:hint="eastAsia"/>
                <w:b/>
                <w:bCs/>
              </w:rPr>
              <w:t>核准</w:t>
            </w:r>
          </w:p>
        </w:tc>
      </w:tr>
      <w:tr w14:paraId="192EA8A6">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14:paraId="28223CE5">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eastAsia="宋体"/>
                <w:lang w:val="en-US" w:eastAsia="zh-CN"/>
              </w:rPr>
            </w:pPr>
            <w:r>
              <w:rPr>
                <w:rFonts w:hint="eastAsia"/>
                <w:lang w:eastAsia="zh-CN"/>
              </w:rPr>
              <w:t>V</w:t>
            </w:r>
            <w:r>
              <w:rPr>
                <w:rFonts w:hint="eastAsia"/>
                <w:lang w:val="en-US" w:eastAsia="zh-CN"/>
              </w:rPr>
              <w:t>1.0.0</w:t>
            </w:r>
          </w:p>
        </w:tc>
        <w:tc>
          <w:tcPr>
            <w:tcW w:w="1482" w:type="dxa"/>
            <w:tcBorders>
              <w:tl2br w:val="nil"/>
              <w:tr2bl w:val="nil"/>
            </w:tcBorders>
            <w:shd w:val="clear" w:color="auto" w:fill="auto"/>
            <w:vAlign w:val="center"/>
          </w:tcPr>
          <w:p w14:paraId="6FB6E347">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lang w:val="en-US" w:eastAsia="zh-CN"/>
              </w:rPr>
            </w:pPr>
            <w:r>
              <w:rPr>
                <w:rFonts w:hint="eastAsia"/>
                <w:lang w:val="en-GB"/>
              </w:rPr>
              <w:t>20</w:t>
            </w:r>
            <w:r>
              <w:rPr>
                <w:rFonts w:hint="eastAsia"/>
                <w:lang w:val="en-US" w:eastAsia="zh-CN"/>
              </w:rPr>
              <w:t>25</w:t>
            </w:r>
            <w:r>
              <w:rPr>
                <w:rFonts w:hint="eastAsia"/>
              </w:rPr>
              <w:t>.</w:t>
            </w:r>
            <w:r>
              <w:rPr>
                <w:rFonts w:hint="eastAsia"/>
                <w:lang w:val="en-US" w:eastAsia="zh-CN"/>
              </w:rPr>
              <w:t>04.01</w:t>
            </w:r>
          </w:p>
        </w:tc>
        <w:tc>
          <w:tcPr>
            <w:tcW w:w="4107" w:type="dxa"/>
            <w:tcBorders>
              <w:tl2br w:val="nil"/>
              <w:tr2bl w:val="nil"/>
            </w:tcBorders>
            <w:shd w:val="clear" w:color="auto" w:fill="auto"/>
            <w:vAlign w:val="center"/>
          </w:tcPr>
          <w:p w14:paraId="48CFE2A0">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lang w:eastAsia="zh-CN"/>
              </w:rPr>
            </w:pPr>
            <w:r>
              <w:rPr>
                <w:rFonts w:hint="eastAsia"/>
                <w:lang w:val="en-US" w:eastAsia="zh-CN"/>
              </w:rPr>
              <w:t>首次制定</w:t>
            </w:r>
          </w:p>
        </w:tc>
        <w:tc>
          <w:tcPr>
            <w:tcW w:w="1245" w:type="dxa"/>
            <w:tcBorders>
              <w:tl2br w:val="nil"/>
              <w:tr2bl w:val="nil"/>
            </w:tcBorders>
            <w:shd w:val="clear" w:color="auto" w:fill="auto"/>
            <w:vAlign w:val="center"/>
          </w:tcPr>
          <w:p w14:paraId="3011A78B">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lang w:val="en-US" w:eastAsia="zh-CN"/>
              </w:rPr>
            </w:pPr>
            <w:r>
              <w:rPr>
                <w:rFonts w:hint="eastAsia"/>
                <w:lang w:val="en-US" w:eastAsia="zh-CN"/>
              </w:rPr>
              <w:t>袁南南</w:t>
            </w:r>
          </w:p>
        </w:tc>
        <w:tc>
          <w:tcPr>
            <w:tcW w:w="1245" w:type="dxa"/>
            <w:tcBorders>
              <w:tl2br w:val="nil"/>
              <w:tr2bl w:val="nil"/>
            </w:tcBorders>
            <w:shd w:val="clear" w:color="auto" w:fill="auto"/>
            <w:vAlign w:val="center"/>
          </w:tcPr>
          <w:p w14:paraId="12201E4E">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lang w:val="en-US" w:eastAsia="zh-CN"/>
              </w:rPr>
            </w:pPr>
            <w:r>
              <w:rPr>
                <w:rFonts w:hint="eastAsia"/>
                <w:lang w:val="en-US" w:eastAsia="zh-CN"/>
              </w:rPr>
              <w:t>关宁</w:t>
            </w:r>
          </w:p>
        </w:tc>
      </w:tr>
      <w:tr w14:paraId="0E06316F">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14:paraId="06AE2461">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lang w:val="en-US" w:eastAsia="zh-CN"/>
              </w:rPr>
            </w:pPr>
          </w:p>
        </w:tc>
        <w:tc>
          <w:tcPr>
            <w:tcW w:w="1482" w:type="dxa"/>
            <w:tcBorders>
              <w:tl2br w:val="nil"/>
              <w:tr2bl w:val="nil"/>
            </w:tcBorders>
            <w:shd w:val="clear" w:color="auto" w:fill="auto"/>
            <w:vAlign w:val="center"/>
          </w:tcPr>
          <w:p w14:paraId="15AD4C02">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lang w:val="en-US" w:eastAsia="zh-CN"/>
              </w:rPr>
            </w:pPr>
          </w:p>
        </w:tc>
        <w:tc>
          <w:tcPr>
            <w:tcW w:w="4107" w:type="dxa"/>
            <w:tcBorders>
              <w:tl2br w:val="nil"/>
              <w:tr2bl w:val="nil"/>
            </w:tcBorders>
            <w:shd w:val="clear" w:color="auto" w:fill="auto"/>
            <w:vAlign w:val="center"/>
          </w:tcPr>
          <w:p w14:paraId="75BA1728">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lang w:val="en-US" w:eastAsia="zh-CN"/>
              </w:rPr>
            </w:pPr>
          </w:p>
        </w:tc>
        <w:tc>
          <w:tcPr>
            <w:tcW w:w="1245" w:type="dxa"/>
            <w:tcBorders>
              <w:tl2br w:val="nil"/>
              <w:tr2bl w:val="nil"/>
            </w:tcBorders>
            <w:shd w:val="clear" w:color="auto" w:fill="auto"/>
            <w:vAlign w:val="center"/>
          </w:tcPr>
          <w:p w14:paraId="021843E2">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lang w:val="en-US" w:eastAsia="zh-CN"/>
              </w:rPr>
            </w:pPr>
          </w:p>
        </w:tc>
        <w:tc>
          <w:tcPr>
            <w:tcW w:w="1245" w:type="dxa"/>
            <w:tcBorders>
              <w:tl2br w:val="nil"/>
              <w:tr2bl w:val="nil"/>
            </w:tcBorders>
            <w:shd w:val="clear" w:color="auto" w:fill="auto"/>
            <w:vAlign w:val="center"/>
          </w:tcPr>
          <w:p w14:paraId="06AAE9B6">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lang w:val="en-US" w:eastAsia="zh-CN"/>
              </w:rPr>
            </w:pPr>
          </w:p>
        </w:tc>
      </w:tr>
      <w:tr w14:paraId="58941C71">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14:paraId="78A13C8C">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482" w:type="dxa"/>
            <w:tcBorders>
              <w:tl2br w:val="nil"/>
              <w:tr2bl w:val="nil"/>
            </w:tcBorders>
            <w:shd w:val="clear" w:color="auto" w:fill="auto"/>
            <w:vAlign w:val="center"/>
          </w:tcPr>
          <w:p w14:paraId="69FB0C3D">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107" w:type="dxa"/>
            <w:tcBorders>
              <w:tl2br w:val="nil"/>
              <w:tr2bl w:val="nil"/>
            </w:tcBorders>
            <w:shd w:val="clear" w:color="auto" w:fill="auto"/>
            <w:vAlign w:val="center"/>
          </w:tcPr>
          <w:p w14:paraId="1711E49D">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14:paraId="572FFB6C">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14:paraId="75E41C45">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14:paraId="17741AD7">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14:paraId="149CF3AF">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482" w:type="dxa"/>
            <w:tcBorders>
              <w:tl2br w:val="nil"/>
              <w:tr2bl w:val="nil"/>
            </w:tcBorders>
            <w:shd w:val="clear" w:color="auto" w:fill="auto"/>
            <w:vAlign w:val="center"/>
          </w:tcPr>
          <w:p w14:paraId="1851CACD">
            <w:pPr>
              <w:pStyle w:val="27"/>
              <w:bidi w:val="0"/>
              <w:rPr>
                <w:rFonts w:hint="eastAsia"/>
              </w:rPr>
            </w:pPr>
          </w:p>
        </w:tc>
        <w:tc>
          <w:tcPr>
            <w:tcW w:w="4107" w:type="dxa"/>
            <w:tcBorders>
              <w:tl2br w:val="nil"/>
              <w:tr2bl w:val="nil"/>
            </w:tcBorders>
            <w:shd w:val="clear" w:color="auto" w:fill="auto"/>
            <w:vAlign w:val="center"/>
          </w:tcPr>
          <w:p w14:paraId="2D639760">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14:paraId="55DD4320">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14:paraId="3A38315F">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14:paraId="123AF3B8">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14:paraId="1951A387">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482" w:type="dxa"/>
            <w:tcBorders>
              <w:tl2br w:val="nil"/>
              <w:tr2bl w:val="nil"/>
            </w:tcBorders>
            <w:shd w:val="clear" w:color="auto" w:fill="auto"/>
            <w:vAlign w:val="center"/>
          </w:tcPr>
          <w:p w14:paraId="2DA4B196">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107" w:type="dxa"/>
            <w:tcBorders>
              <w:tl2br w:val="nil"/>
              <w:tr2bl w:val="nil"/>
            </w:tcBorders>
            <w:shd w:val="clear" w:color="auto" w:fill="auto"/>
            <w:vAlign w:val="center"/>
          </w:tcPr>
          <w:p w14:paraId="5E2D07F7">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14:paraId="106E7520">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14:paraId="6BC28873">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14:paraId="7F6CBE07">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14:paraId="55E15D98">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482" w:type="dxa"/>
            <w:tcBorders>
              <w:tl2br w:val="nil"/>
              <w:tr2bl w:val="nil"/>
            </w:tcBorders>
            <w:shd w:val="clear" w:color="auto" w:fill="auto"/>
            <w:vAlign w:val="center"/>
          </w:tcPr>
          <w:p w14:paraId="35CCACF9">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107" w:type="dxa"/>
            <w:tcBorders>
              <w:tl2br w:val="nil"/>
              <w:tr2bl w:val="nil"/>
            </w:tcBorders>
            <w:shd w:val="clear" w:color="auto" w:fill="auto"/>
            <w:vAlign w:val="center"/>
          </w:tcPr>
          <w:p w14:paraId="1F566601">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14:paraId="3E8057AE">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14:paraId="0441D12C">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14:paraId="5143F159">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14:paraId="4F1A339C">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482" w:type="dxa"/>
            <w:tcBorders>
              <w:tl2br w:val="nil"/>
              <w:tr2bl w:val="nil"/>
            </w:tcBorders>
            <w:shd w:val="clear" w:color="auto" w:fill="auto"/>
            <w:vAlign w:val="center"/>
          </w:tcPr>
          <w:p w14:paraId="2C574A31">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107" w:type="dxa"/>
            <w:tcBorders>
              <w:tl2br w:val="nil"/>
              <w:tr2bl w:val="nil"/>
            </w:tcBorders>
            <w:shd w:val="clear" w:color="auto" w:fill="auto"/>
            <w:vAlign w:val="center"/>
          </w:tcPr>
          <w:p w14:paraId="4A3AFCFC">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14:paraId="17581022">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14:paraId="0E0AA45B">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14:paraId="361DB033">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14:paraId="36B98687">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482" w:type="dxa"/>
            <w:tcBorders>
              <w:tl2br w:val="nil"/>
              <w:tr2bl w:val="nil"/>
            </w:tcBorders>
            <w:shd w:val="clear" w:color="auto" w:fill="auto"/>
            <w:vAlign w:val="center"/>
          </w:tcPr>
          <w:p w14:paraId="751B7D89">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107" w:type="dxa"/>
            <w:tcBorders>
              <w:tl2br w:val="nil"/>
              <w:tr2bl w:val="nil"/>
            </w:tcBorders>
            <w:shd w:val="clear" w:color="auto" w:fill="auto"/>
            <w:vAlign w:val="center"/>
          </w:tcPr>
          <w:p w14:paraId="4E6942CC">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14:paraId="78E19D90">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14:paraId="5C5C4B34">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14:paraId="1581BD83">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14:paraId="0CFB6458">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482" w:type="dxa"/>
            <w:tcBorders>
              <w:tl2br w:val="nil"/>
              <w:tr2bl w:val="nil"/>
            </w:tcBorders>
            <w:shd w:val="clear" w:color="auto" w:fill="auto"/>
            <w:vAlign w:val="center"/>
          </w:tcPr>
          <w:p w14:paraId="414003C6">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107" w:type="dxa"/>
            <w:tcBorders>
              <w:tl2br w:val="nil"/>
              <w:tr2bl w:val="nil"/>
            </w:tcBorders>
            <w:shd w:val="clear" w:color="auto" w:fill="auto"/>
            <w:vAlign w:val="center"/>
          </w:tcPr>
          <w:p w14:paraId="38592709">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14:paraId="2E2A55B4">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14:paraId="003A3B83">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14:paraId="426E622B">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14:paraId="1F84A83F">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482" w:type="dxa"/>
            <w:tcBorders>
              <w:tl2br w:val="nil"/>
              <w:tr2bl w:val="nil"/>
            </w:tcBorders>
            <w:shd w:val="clear" w:color="auto" w:fill="auto"/>
            <w:vAlign w:val="center"/>
          </w:tcPr>
          <w:p w14:paraId="52BC859D">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107" w:type="dxa"/>
            <w:tcBorders>
              <w:tl2br w:val="nil"/>
              <w:tr2bl w:val="nil"/>
            </w:tcBorders>
            <w:shd w:val="clear" w:color="auto" w:fill="auto"/>
            <w:vAlign w:val="center"/>
          </w:tcPr>
          <w:p w14:paraId="446B179A">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14:paraId="23D26D4F">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14:paraId="4A25D357">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14:paraId="1987928B">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14:paraId="1631C968">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482" w:type="dxa"/>
            <w:tcBorders>
              <w:tl2br w:val="nil"/>
              <w:tr2bl w:val="nil"/>
            </w:tcBorders>
            <w:shd w:val="clear" w:color="auto" w:fill="auto"/>
            <w:vAlign w:val="center"/>
          </w:tcPr>
          <w:p w14:paraId="24EBFAE6">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107" w:type="dxa"/>
            <w:tcBorders>
              <w:tl2br w:val="nil"/>
              <w:tr2bl w:val="nil"/>
            </w:tcBorders>
            <w:shd w:val="clear" w:color="auto" w:fill="auto"/>
            <w:vAlign w:val="center"/>
          </w:tcPr>
          <w:p w14:paraId="304A4F02">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14:paraId="579CBDE4">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14:paraId="303CF359">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14:paraId="01AEE2A9">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14:paraId="2071EB53">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482" w:type="dxa"/>
            <w:tcBorders>
              <w:tl2br w:val="nil"/>
              <w:tr2bl w:val="nil"/>
            </w:tcBorders>
            <w:shd w:val="clear" w:color="auto" w:fill="auto"/>
            <w:vAlign w:val="center"/>
          </w:tcPr>
          <w:p w14:paraId="49E8ECF2">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107" w:type="dxa"/>
            <w:tcBorders>
              <w:tl2br w:val="nil"/>
              <w:tr2bl w:val="nil"/>
            </w:tcBorders>
            <w:shd w:val="clear" w:color="auto" w:fill="auto"/>
            <w:vAlign w:val="center"/>
          </w:tcPr>
          <w:p w14:paraId="7DE32181">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14:paraId="4E102F29">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14:paraId="3E5CA588">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14:paraId="3AAC8CF8">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14:paraId="2B145FB7">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482" w:type="dxa"/>
            <w:tcBorders>
              <w:tl2br w:val="nil"/>
              <w:tr2bl w:val="nil"/>
            </w:tcBorders>
            <w:shd w:val="clear" w:color="auto" w:fill="auto"/>
            <w:vAlign w:val="center"/>
          </w:tcPr>
          <w:p w14:paraId="004D5D7E">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107" w:type="dxa"/>
            <w:tcBorders>
              <w:tl2br w:val="nil"/>
              <w:tr2bl w:val="nil"/>
            </w:tcBorders>
            <w:shd w:val="clear" w:color="auto" w:fill="auto"/>
            <w:vAlign w:val="center"/>
          </w:tcPr>
          <w:p w14:paraId="2EAF64CE">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14:paraId="420B49C1">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14:paraId="695C5480">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14:paraId="34E81528">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14:paraId="1E014896">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482" w:type="dxa"/>
            <w:tcBorders>
              <w:tl2br w:val="nil"/>
              <w:tr2bl w:val="nil"/>
            </w:tcBorders>
            <w:shd w:val="clear" w:color="auto" w:fill="auto"/>
            <w:vAlign w:val="center"/>
          </w:tcPr>
          <w:p w14:paraId="5ABFC99E">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107" w:type="dxa"/>
            <w:tcBorders>
              <w:tl2br w:val="nil"/>
              <w:tr2bl w:val="nil"/>
            </w:tcBorders>
            <w:shd w:val="clear" w:color="auto" w:fill="auto"/>
            <w:vAlign w:val="center"/>
          </w:tcPr>
          <w:p w14:paraId="079FFDB8">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14:paraId="547B9226">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14:paraId="13D4F82F">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14:paraId="0C5BB877">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14:paraId="0F705C07">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482" w:type="dxa"/>
            <w:tcBorders>
              <w:tl2br w:val="nil"/>
              <w:tr2bl w:val="nil"/>
            </w:tcBorders>
            <w:shd w:val="clear" w:color="auto" w:fill="auto"/>
            <w:vAlign w:val="center"/>
          </w:tcPr>
          <w:p w14:paraId="30D8D883">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107" w:type="dxa"/>
            <w:tcBorders>
              <w:tl2br w:val="nil"/>
              <w:tr2bl w:val="nil"/>
            </w:tcBorders>
            <w:shd w:val="clear" w:color="auto" w:fill="auto"/>
            <w:vAlign w:val="center"/>
          </w:tcPr>
          <w:p w14:paraId="03E6A69A">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14:paraId="75CCE2AA">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14:paraId="1ADBB179">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14:paraId="35D9CC08">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14:paraId="69F50F61">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482" w:type="dxa"/>
            <w:tcBorders>
              <w:tl2br w:val="nil"/>
              <w:tr2bl w:val="nil"/>
            </w:tcBorders>
            <w:shd w:val="clear" w:color="auto" w:fill="auto"/>
            <w:vAlign w:val="center"/>
          </w:tcPr>
          <w:p w14:paraId="108882F7">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107" w:type="dxa"/>
            <w:tcBorders>
              <w:tl2br w:val="nil"/>
              <w:tr2bl w:val="nil"/>
            </w:tcBorders>
            <w:shd w:val="clear" w:color="auto" w:fill="auto"/>
            <w:vAlign w:val="center"/>
          </w:tcPr>
          <w:p w14:paraId="77707BD1">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14:paraId="4F8FC0DB">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14:paraId="2189AC47">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14:paraId="7A235022">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14:paraId="677F2050">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482" w:type="dxa"/>
            <w:tcBorders>
              <w:tl2br w:val="nil"/>
              <w:tr2bl w:val="nil"/>
            </w:tcBorders>
            <w:shd w:val="clear" w:color="auto" w:fill="auto"/>
            <w:vAlign w:val="center"/>
          </w:tcPr>
          <w:p w14:paraId="596063F6">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107" w:type="dxa"/>
            <w:tcBorders>
              <w:tl2br w:val="nil"/>
              <w:tr2bl w:val="nil"/>
            </w:tcBorders>
            <w:shd w:val="clear" w:color="auto" w:fill="auto"/>
            <w:vAlign w:val="center"/>
          </w:tcPr>
          <w:p w14:paraId="6DF70E5B">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14:paraId="168EA888">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14:paraId="23A883B8">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14:paraId="4D89AD0F">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14:paraId="5AC687C8">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482" w:type="dxa"/>
            <w:tcBorders>
              <w:tl2br w:val="nil"/>
              <w:tr2bl w:val="nil"/>
            </w:tcBorders>
            <w:shd w:val="clear" w:color="auto" w:fill="auto"/>
            <w:vAlign w:val="center"/>
          </w:tcPr>
          <w:p w14:paraId="6AC6D330">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107" w:type="dxa"/>
            <w:tcBorders>
              <w:tl2br w:val="nil"/>
              <w:tr2bl w:val="nil"/>
            </w:tcBorders>
            <w:shd w:val="clear" w:color="auto" w:fill="auto"/>
            <w:vAlign w:val="center"/>
          </w:tcPr>
          <w:p w14:paraId="051B3A09">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14:paraId="3ADC21A6">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14:paraId="1624FAB7">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14:paraId="340A5955">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14:paraId="72E2191E">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482" w:type="dxa"/>
            <w:tcBorders>
              <w:tl2br w:val="nil"/>
              <w:tr2bl w:val="nil"/>
            </w:tcBorders>
            <w:shd w:val="clear" w:color="auto" w:fill="auto"/>
            <w:vAlign w:val="center"/>
          </w:tcPr>
          <w:p w14:paraId="628A36DD">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107" w:type="dxa"/>
            <w:tcBorders>
              <w:tl2br w:val="nil"/>
              <w:tr2bl w:val="nil"/>
            </w:tcBorders>
            <w:shd w:val="clear" w:color="auto" w:fill="auto"/>
            <w:vAlign w:val="center"/>
          </w:tcPr>
          <w:p w14:paraId="6A62BE8B">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14:paraId="73BE4DE9">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14:paraId="1E717781">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14:paraId="37A77E6B">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14:paraId="11C1FB9D">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482" w:type="dxa"/>
            <w:tcBorders>
              <w:tl2br w:val="nil"/>
              <w:tr2bl w:val="nil"/>
            </w:tcBorders>
            <w:shd w:val="clear" w:color="auto" w:fill="auto"/>
            <w:vAlign w:val="center"/>
          </w:tcPr>
          <w:p w14:paraId="70ED069A">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107" w:type="dxa"/>
            <w:tcBorders>
              <w:tl2br w:val="nil"/>
              <w:tr2bl w:val="nil"/>
            </w:tcBorders>
            <w:shd w:val="clear" w:color="auto" w:fill="auto"/>
            <w:vAlign w:val="center"/>
          </w:tcPr>
          <w:p w14:paraId="28C1CF9E">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14:paraId="0B0A1C1F">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14:paraId="2DF2A0F1">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14:paraId="5EE1D092">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14:paraId="022A0486">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482" w:type="dxa"/>
            <w:tcBorders>
              <w:tl2br w:val="nil"/>
              <w:tr2bl w:val="nil"/>
            </w:tcBorders>
            <w:shd w:val="clear" w:color="auto" w:fill="auto"/>
            <w:vAlign w:val="center"/>
          </w:tcPr>
          <w:p w14:paraId="32005CEE">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107" w:type="dxa"/>
            <w:tcBorders>
              <w:tl2br w:val="nil"/>
              <w:tr2bl w:val="nil"/>
            </w:tcBorders>
            <w:shd w:val="clear" w:color="auto" w:fill="auto"/>
            <w:vAlign w:val="center"/>
          </w:tcPr>
          <w:p w14:paraId="7B9A3B9D">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14:paraId="609916FD">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pPr>
          </w:p>
        </w:tc>
        <w:tc>
          <w:tcPr>
            <w:tcW w:w="1245" w:type="dxa"/>
            <w:tcBorders>
              <w:tl2br w:val="nil"/>
              <w:tr2bl w:val="nil"/>
            </w:tcBorders>
            <w:shd w:val="clear" w:color="auto" w:fill="auto"/>
            <w:vAlign w:val="center"/>
          </w:tcPr>
          <w:p w14:paraId="1F11C475">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14:paraId="07247FFD">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14:paraId="2229C33B">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482" w:type="dxa"/>
            <w:tcBorders>
              <w:tl2br w:val="nil"/>
              <w:tr2bl w:val="nil"/>
            </w:tcBorders>
            <w:shd w:val="clear" w:color="auto" w:fill="auto"/>
            <w:vAlign w:val="center"/>
          </w:tcPr>
          <w:p w14:paraId="67957EE2">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107" w:type="dxa"/>
            <w:tcBorders>
              <w:tl2br w:val="nil"/>
              <w:tr2bl w:val="nil"/>
            </w:tcBorders>
            <w:shd w:val="clear" w:color="auto" w:fill="auto"/>
            <w:vAlign w:val="center"/>
          </w:tcPr>
          <w:p w14:paraId="1573DADC">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14:paraId="01C00F78">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pPr>
          </w:p>
        </w:tc>
        <w:tc>
          <w:tcPr>
            <w:tcW w:w="1245" w:type="dxa"/>
            <w:tcBorders>
              <w:tl2br w:val="nil"/>
              <w:tr2bl w:val="nil"/>
            </w:tcBorders>
            <w:shd w:val="clear" w:color="auto" w:fill="auto"/>
            <w:vAlign w:val="center"/>
          </w:tcPr>
          <w:p w14:paraId="74D483D9">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bl>
    <w:sdt>
      <w:sdtPr>
        <w:rPr>
          <w:rFonts w:hint="eastAsia" w:ascii="思源黑体 CN" w:hAnsi="思源黑体 CN" w:eastAsia="宋体" w:cs="思源黑体 CN"/>
          <w:b/>
          <w:bCs/>
          <w:kern w:val="2"/>
          <w:sz w:val="28"/>
          <w:szCs w:val="28"/>
          <w:lang w:val="en-US" w:eastAsia="zh-CN" w:bidi="ar-SA"/>
        </w:rPr>
        <w:id w:val="147464346"/>
        <w15:color w:val="DBDBDB"/>
        <w:docPartObj>
          <w:docPartGallery w:val="Table of Contents"/>
          <w:docPartUnique/>
        </w:docPartObj>
      </w:sdtPr>
      <w:sdtEndPr>
        <w:rPr>
          <w:rFonts w:hint="eastAsia" w:ascii="思源黑体 CN" w:hAnsi="思源黑体 CN" w:eastAsia="宋体" w:cs="思源黑体 CN"/>
          <w:b/>
          <w:bCs/>
          <w:kern w:val="2"/>
          <w:sz w:val="24"/>
          <w:szCs w:val="24"/>
          <w:highlight w:val="none"/>
          <w:lang w:val="en-US" w:eastAsia="zh-CN" w:bidi="ar-SA"/>
        </w:rPr>
      </w:sdtEndPr>
      <w:sdtContent>
        <w:p w14:paraId="3701159D">
          <w:pPr>
            <w:keepNext w:val="0"/>
            <w:keepLines w:val="0"/>
            <w:pageBreakBefore/>
            <w:widowControl w:val="0"/>
            <w:kinsoku/>
            <w:wordWrap/>
            <w:overflowPunct/>
            <w:topLinePunct w:val="0"/>
            <w:autoSpaceDE/>
            <w:autoSpaceDN/>
            <w:bidi w:val="0"/>
            <w:adjustRightInd/>
            <w:snapToGrid/>
            <w:spacing w:before="0" w:after="0" w:afterLines="0" w:line="360" w:lineRule="exact"/>
            <w:ind w:left="0" w:leftChars="0" w:right="0" w:rightChars="0" w:firstLine="0" w:firstLineChars="0"/>
            <w:jc w:val="center"/>
            <w:textAlignment w:val="auto"/>
            <w:rPr>
              <w:rFonts w:hint="eastAsia" w:ascii="思源黑体 CN" w:hAnsi="思源黑体 CN" w:eastAsia="宋体" w:cs="思源黑体 CN"/>
              <w:b/>
              <w:bCs/>
              <w:sz w:val="28"/>
              <w:szCs w:val="28"/>
            </w:rPr>
          </w:pPr>
          <w:r>
            <w:rPr>
              <w:rStyle w:val="25"/>
              <w:rFonts w:hint="eastAsia" w:ascii="思源黑体 CN" w:hAnsi="思源黑体 CN" w:eastAsia="宋体" w:cs="思源黑体 CN"/>
            </w:rPr>
            <w:t>目录</w:t>
          </w:r>
        </w:p>
        <w:p w14:paraId="0A5B8F3E">
          <w:pPr>
            <w:pStyle w:val="17"/>
            <w:tabs>
              <w:tab w:val="right" w:leader="dot" w:pos="9184"/>
            </w:tabs>
          </w:pPr>
          <w:r>
            <w:rPr>
              <w:rFonts w:hint="eastAsia" w:ascii="思源黑体 CN" w:hAnsi="思源黑体 CN" w:eastAsia="宋体" w:cs="思源黑体 CN"/>
              <w:sz w:val="24"/>
              <w:szCs w:val="24"/>
              <w:highlight w:val="none"/>
            </w:rPr>
            <w:fldChar w:fldCharType="begin"/>
          </w:r>
          <w:r>
            <w:rPr>
              <w:rFonts w:hint="eastAsia" w:ascii="思源黑体 CN" w:hAnsi="思源黑体 CN" w:eastAsia="宋体" w:cs="思源黑体 CN"/>
              <w:sz w:val="24"/>
              <w:szCs w:val="24"/>
              <w:highlight w:val="none"/>
            </w:rPr>
            <w:instrText xml:space="preserve">TOC \o "1-2" \h \u </w:instrText>
          </w:r>
          <w:r>
            <w:rPr>
              <w:rFonts w:hint="eastAsia" w:ascii="思源黑体 CN" w:hAnsi="思源黑体 CN" w:eastAsia="宋体" w:cs="思源黑体 CN"/>
              <w:sz w:val="24"/>
              <w:szCs w:val="24"/>
              <w:highlight w:val="none"/>
            </w:rPr>
            <w:fldChar w:fldCharType="separate"/>
          </w:r>
          <w:r>
            <w:rPr>
              <w:rFonts w:hint="eastAsia" w:ascii="思源黑体 CN" w:hAnsi="思源黑体 CN" w:eastAsia="宋体" w:cs="思源黑体 CN"/>
              <w:szCs w:val="24"/>
              <w:highlight w:val="none"/>
            </w:rPr>
            <w:fldChar w:fldCharType="begin"/>
          </w:r>
          <w:r>
            <w:rPr>
              <w:rFonts w:hint="eastAsia" w:ascii="思源黑体 CN" w:hAnsi="思源黑体 CN" w:eastAsia="宋体" w:cs="思源黑体 CN"/>
              <w:szCs w:val="24"/>
              <w:highlight w:val="none"/>
            </w:rPr>
            <w:instrText xml:space="preserve"> HYPERLINK \l _Toc7166 </w:instrText>
          </w:r>
          <w:r>
            <w:rPr>
              <w:rFonts w:hint="eastAsia" w:ascii="思源黑体 CN" w:hAnsi="思源黑体 CN" w:eastAsia="宋体" w:cs="思源黑体 CN"/>
              <w:szCs w:val="24"/>
              <w:highlight w:val="none"/>
            </w:rPr>
            <w:fldChar w:fldCharType="separate"/>
          </w:r>
          <w:r>
            <w:rPr>
              <w:rFonts w:hint="default"/>
            </w:rPr>
            <w:t xml:space="preserve">1. </w:t>
          </w:r>
          <w:r>
            <w:rPr>
              <w:rFonts w:hint="eastAsia"/>
            </w:rPr>
            <w:t>产品概述</w:t>
          </w:r>
          <w:r>
            <w:tab/>
          </w:r>
          <w:r>
            <w:fldChar w:fldCharType="begin"/>
          </w:r>
          <w:r>
            <w:instrText xml:space="preserve"> PAGEREF _Toc7166 \h </w:instrText>
          </w:r>
          <w:r>
            <w:fldChar w:fldCharType="separate"/>
          </w:r>
          <w:r>
            <w:t>4</w:t>
          </w:r>
          <w:r>
            <w:fldChar w:fldCharType="end"/>
          </w:r>
          <w:r>
            <w:rPr>
              <w:rFonts w:hint="eastAsia" w:ascii="思源黑体 CN" w:hAnsi="思源黑体 CN" w:eastAsia="宋体" w:cs="思源黑体 CN"/>
              <w:szCs w:val="24"/>
              <w:highlight w:val="none"/>
            </w:rPr>
            <w:fldChar w:fldCharType="end"/>
          </w:r>
        </w:p>
        <w:p w14:paraId="641FFEB3">
          <w:pPr>
            <w:pStyle w:val="18"/>
            <w:tabs>
              <w:tab w:val="right" w:leader="dot" w:pos="9184"/>
            </w:tabs>
          </w:pPr>
          <w:r>
            <w:rPr>
              <w:rFonts w:hint="eastAsia" w:ascii="思源黑体 CN" w:hAnsi="思源黑体 CN" w:eastAsia="宋体" w:cs="思源黑体 CN"/>
              <w:szCs w:val="24"/>
              <w:highlight w:val="none"/>
            </w:rPr>
            <w:fldChar w:fldCharType="begin"/>
          </w:r>
          <w:r>
            <w:rPr>
              <w:rFonts w:hint="eastAsia" w:ascii="思源黑体 CN" w:hAnsi="思源黑体 CN" w:eastAsia="宋体" w:cs="思源黑体 CN"/>
              <w:szCs w:val="24"/>
              <w:highlight w:val="none"/>
            </w:rPr>
            <w:instrText xml:space="preserve"> HYPERLINK \l _Toc19027 </w:instrText>
          </w:r>
          <w:r>
            <w:rPr>
              <w:rFonts w:hint="eastAsia" w:ascii="思源黑体 CN" w:hAnsi="思源黑体 CN" w:eastAsia="宋体" w:cs="思源黑体 CN"/>
              <w:szCs w:val="24"/>
              <w:highlight w:val="none"/>
            </w:rPr>
            <w:fldChar w:fldCharType="separate"/>
          </w:r>
          <w:r>
            <w:rPr>
              <w:rFonts w:hint="default"/>
            </w:rPr>
            <w:t xml:space="preserve">1.1. </w:t>
          </w:r>
          <w:r>
            <w:t>特性</w:t>
          </w:r>
          <w:r>
            <w:tab/>
          </w:r>
          <w:r>
            <w:fldChar w:fldCharType="begin"/>
          </w:r>
          <w:r>
            <w:instrText xml:space="preserve"> PAGEREF _Toc19027 \h </w:instrText>
          </w:r>
          <w:r>
            <w:fldChar w:fldCharType="separate"/>
          </w:r>
          <w:r>
            <w:t>5</w:t>
          </w:r>
          <w:r>
            <w:fldChar w:fldCharType="end"/>
          </w:r>
          <w:r>
            <w:rPr>
              <w:rFonts w:hint="eastAsia" w:ascii="思源黑体 CN" w:hAnsi="思源黑体 CN" w:eastAsia="宋体" w:cs="思源黑体 CN"/>
              <w:szCs w:val="24"/>
              <w:highlight w:val="none"/>
            </w:rPr>
            <w:fldChar w:fldCharType="end"/>
          </w:r>
        </w:p>
        <w:p w14:paraId="1403B855">
          <w:pPr>
            <w:pStyle w:val="17"/>
            <w:tabs>
              <w:tab w:val="right" w:leader="dot" w:pos="9184"/>
            </w:tabs>
          </w:pPr>
          <w:r>
            <w:rPr>
              <w:rFonts w:hint="eastAsia" w:ascii="思源黑体 CN" w:hAnsi="思源黑体 CN" w:eastAsia="宋体" w:cs="思源黑体 CN"/>
              <w:szCs w:val="24"/>
              <w:highlight w:val="none"/>
            </w:rPr>
            <w:fldChar w:fldCharType="begin"/>
          </w:r>
          <w:r>
            <w:rPr>
              <w:rFonts w:hint="eastAsia" w:ascii="思源黑体 CN" w:hAnsi="思源黑体 CN" w:eastAsia="宋体" w:cs="思源黑体 CN"/>
              <w:szCs w:val="24"/>
              <w:highlight w:val="none"/>
            </w:rPr>
            <w:instrText xml:space="preserve"> HYPERLINK \l _Toc30086 </w:instrText>
          </w:r>
          <w:r>
            <w:rPr>
              <w:rFonts w:hint="eastAsia" w:ascii="思源黑体 CN" w:hAnsi="思源黑体 CN" w:eastAsia="宋体" w:cs="思源黑体 CN"/>
              <w:szCs w:val="24"/>
              <w:highlight w:val="none"/>
            </w:rPr>
            <w:fldChar w:fldCharType="separate"/>
          </w:r>
          <w:r>
            <w:rPr>
              <w:rFonts w:hint="default"/>
            </w:rPr>
            <w:t xml:space="preserve">2. </w:t>
          </w:r>
          <w:r>
            <w:rPr>
              <w:rFonts w:hint="eastAsia"/>
            </w:rPr>
            <w:t>主要参数</w:t>
          </w:r>
          <w:r>
            <w:tab/>
          </w:r>
          <w:r>
            <w:fldChar w:fldCharType="begin"/>
          </w:r>
          <w:r>
            <w:instrText xml:space="preserve"> PAGEREF _Toc30086 \h </w:instrText>
          </w:r>
          <w:r>
            <w:fldChar w:fldCharType="separate"/>
          </w:r>
          <w:r>
            <w:t>6</w:t>
          </w:r>
          <w:r>
            <w:fldChar w:fldCharType="end"/>
          </w:r>
          <w:r>
            <w:rPr>
              <w:rFonts w:hint="eastAsia" w:ascii="思源黑体 CN" w:hAnsi="思源黑体 CN" w:eastAsia="宋体" w:cs="思源黑体 CN"/>
              <w:szCs w:val="24"/>
              <w:highlight w:val="none"/>
            </w:rPr>
            <w:fldChar w:fldCharType="end"/>
          </w:r>
        </w:p>
        <w:p w14:paraId="661BAC6F">
          <w:pPr>
            <w:pStyle w:val="18"/>
            <w:tabs>
              <w:tab w:val="right" w:leader="dot" w:pos="9184"/>
            </w:tabs>
          </w:pPr>
          <w:r>
            <w:rPr>
              <w:rFonts w:hint="eastAsia" w:ascii="思源黑体 CN" w:hAnsi="思源黑体 CN" w:eastAsia="宋体" w:cs="思源黑体 CN"/>
              <w:szCs w:val="24"/>
              <w:highlight w:val="none"/>
            </w:rPr>
            <w:fldChar w:fldCharType="begin"/>
          </w:r>
          <w:r>
            <w:rPr>
              <w:rFonts w:hint="eastAsia" w:ascii="思源黑体 CN" w:hAnsi="思源黑体 CN" w:eastAsia="宋体" w:cs="思源黑体 CN"/>
              <w:szCs w:val="24"/>
              <w:highlight w:val="none"/>
            </w:rPr>
            <w:instrText xml:space="preserve"> HYPERLINK \l _Toc31238 </w:instrText>
          </w:r>
          <w:r>
            <w:rPr>
              <w:rFonts w:hint="eastAsia" w:ascii="思源黑体 CN" w:hAnsi="思源黑体 CN" w:eastAsia="宋体" w:cs="思源黑体 CN"/>
              <w:szCs w:val="24"/>
              <w:highlight w:val="none"/>
            </w:rPr>
            <w:fldChar w:fldCharType="separate"/>
          </w:r>
          <w:r>
            <w:rPr>
              <w:rFonts w:hint="default"/>
            </w:rPr>
            <w:t xml:space="preserve">2.1. </w:t>
          </w:r>
          <w:r>
            <w:rPr>
              <w:rFonts w:hint="eastAsia"/>
              <w:lang w:val="en-US" w:eastAsia="zh-CN"/>
            </w:rPr>
            <w:t>静电要求</w:t>
          </w:r>
          <w:r>
            <w:tab/>
          </w:r>
          <w:r>
            <w:fldChar w:fldCharType="begin"/>
          </w:r>
          <w:r>
            <w:instrText xml:space="preserve"> PAGEREF _Toc31238 \h </w:instrText>
          </w:r>
          <w:r>
            <w:fldChar w:fldCharType="separate"/>
          </w:r>
          <w:r>
            <w:t>6</w:t>
          </w:r>
          <w:r>
            <w:fldChar w:fldCharType="end"/>
          </w:r>
          <w:r>
            <w:rPr>
              <w:rFonts w:hint="eastAsia" w:ascii="思源黑体 CN" w:hAnsi="思源黑体 CN" w:eastAsia="宋体" w:cs="思源黑体 CN"/>
              <w:szCs w:val="24"/>
              <w:highlight w:val="none"/>
            </w:rPr>
            <w:fldChar w:fldCharType="end"/>
          </w:r>
        </w:p>
        <w:p w14:paraId="5F437F7E">
          <w:pPr>
            <w:pStyle w:val="18"/>
            <w:tabs>
              <w:tab w:val="right" w:leader="dot" w:pos="9184"/>
            </w:tabs>
          </w:pPr>
          <w:r>
            <w:rPr>
              <w:rFonts w:hint="eastAsia" w:ascii="思源黑体 CN" w:hAnsi="思源黑体 CN" w:eastAsia="宋体" w:cs="思源黑体 CN"/>
              <w:szCs w:val="24"/>
              <w:highlight w:val="none"/>
            </w:rPr>
            <w:fldChar w:fldCharType="begin"/>
          </w:r>
          <w:r>
            <w:rPr>
              <w:rFonts w:hint="eastAsia" w:ascii="思源黑体 CN" w:hAnsi="思源黑体 CN" w:eastAsia="宋体" w:cs="思源黑体 CN"/>
              <w:szCs w:val="24"/>
              <w:highlight w:val="none"/>
            </w:rPr>
            <w:instrText xml:space="preserve"> HYPERLINK \l _Toc8235 </w:instrText>
          </w:r>
          <w:r>
            <w:rPr>
              <w:rFonts w:hint="eastAsia" w:ascii="思源黑体 CN" w:hAnsi="思源黑体 CN" w:eastAsia="宋体" w:cs="思源黑体 CN"/>
              <w:szCs w:val="24"/>
              <w:highlight w:val="none"/>
            </w:rPr>
            <w:fldChar w:fldCharType="separate"/>
          </w:r>
          <w:r>
            <w:rPr>
              <w:rFonts w:hint="default"/>
              <w:lang w:val="en-US" w:eastAsia="zh-CN"/>
            </w:rPr>
            <w:t xml:space="preserve">2.2. </w:t>
          </w:r>
          <w:r>
            <w:rPr>
              <w:rFonts w:hint="eastAsia"/>
            </w:rPr>
            <w:t>电气特性</w:t>
          </w:r>
          <w:r>
            <w:tab/>
          </w:r>
          <w:r>
            <w:fldChar w:fldCharType="begin"/>
          </w:r>
          <w:r>
            <w:instrText xml:space="preserve"> PAGEREF _Toc8235 \h </w:instrText>
          </w:r>
          <w:r>
            <w:fldChar w:fldCharType="separate"/>
          </w:r>
          <w:r>
            <w:t>6</w:t>
          </w:r>
          <w:r>
            <w:fldChar w:fldCharType="end"/>
          </w:r>
          <w:r>
            <w:rPr>
              <w:rFonts w:hint="eastAsia" w:ascii="思源黑体 CN" w:hAnsi="思源黑体 CN" w:eastAsia="宋体" w:cs="思源黑体 CN"/>
              <w:szCs w:val="24"/>
              <w:highlight w:val="none"/>
            </w:rPr>
            <w:fldChar w:fldCharType="end"/>
          </w:r>
        </w:p>
        <w:p w14:paraId="0A2024BF">
          <w:pPr>
            <w:pStyle w:val="18"/>
            <w:tabs>
              <w:tab w:val="right" w:leader="dot" w:pos="9184"/>
            </w:tabs>
          </w:pPr>
          <w:r>
            <w:rPr>
              <w:rFonts w:hint="eastAsia" w:ascii="思源黑体 CN" w:hAnsi="思源黑体 CN" w:eastAsia="宋体" w:cs="思源黑体 CN"/>
              <w:szCs w:val="24"/>
              <w:highlight w:val="none"/>
            </w:rPr>
            <w:fldChar w:fldCharType="begin"/>
          </w:r>
          <w:r>
            <w:rPr>
              <w:rFonts w:hint="eastAsia" w:ascii="思源黑体 CN" w:hAnsi="思源黑体 CN" w:eastAsia="宋体" w:cs="思源黑体 CN"/>
              <w:szCs w:val="24"/>
              <w:highlight w:val="none"/>
            </w:rPr>
            <w:instrText xml:space="preserve"> HYPERLINK \l _Toc251 </w:instrText>
          </w:r>
          <w:r>
            <w:rPr>
              <w:rFonts w:hint="eastAsia" w:ascii="思源黑体 CN" w:hAnsi="思源黑体 CN" w:eastAsia="宋体" w:cs="思源黑体 CN"/>
              <w:szCs w:val="24"/>
              <w:highlight w:val="none"/>
            </w:rPr>
            <w:fldChar w:fldCharType="separate"/>
          </w:r>
          <w:r>
            <w:rPr>
              <w:rFonts w:hint="default"/>
            </w:rPr>
            <w:t xml:space="preserve">2.3. </w:t>
          </w:r>
          <w:r>
            <w:rPr>
              <w:rFonts w:hint="eastAsia"/>
              <w:lang w:val="en-US" w:eastAsia="zh-CN"/>
            </w:rPr>
            <w:t>雷达感应距离</w:t>
          </w:r>
          <w:r>
            <w:tab/>
          </w:r>
          <w:r>
            <w:fldChar w:fldCharType="begin"/>
          </w:r>
          <w:r>
            <w:instrText xml:space="preserve"> PAGEREF _Toc251 \h </w:instrText>
          </w:r>
          <w:r>
            <w:fldChar w:fldCharType="separate"/>
          </w:r>
          <w:r>
            <w:t>7</w:t>
          </w:r>
          <w:r>
            <w:fldChar w:fldCharType="end"/>
          </w:r>
          <w:r>
            <w:rPr>
              <w:rFonts w:hint="eastAsia" w:ascii="思源黑体 CN" w:hAnsi="思源黑体 CN" w:eastAsia="宋体" w:cs="思源黑体 CN"/>
              <w:szCs w:val="24"/>
              <w:highlight w:val="none"/>
            </w:rPr>
            <w:fldChar w:fldCharType="end"/>
          </w:r>
        </w:p>
        <w:p w14:paraId="78FDB91D">
          <w:pPr>
            <w:pStyle w:val="18"/>
            <w:tabs>
              <w:tab w:val="right" w:leader="dot" w:pos="9184"/>
            </w:tabs>
          </w:pPr>
          <w:r>
            <w:rPr>
              <w:rFonts w:hint="eastAsia" w:ascii="思源黑体 CN" w:hAnsi="思源黑体 CN" w:eastAsia="宋体" w:cs="思源黑体 CN"/>
              <w:szCs w:val="24"/>
              <w:highlight w:val="none"/>
            </w:rPr>
            <w:fldChar w:fldCharType="begin"/>
          </w:r>
          <w:r>
            <w:rPr>
              <w:rFonts w:hint="eastAsia" w:ascii="思源黑体 CN" w:hAnsi="思源黑体 CN" w:eastAsia="宋体" w:cs="思源黑体 CN"/>
              <w:szCs w:val="24"/>
              <w:highlight w:val="none"/>
            </w:rPr>
            <w:instrText xml:space="preserve"> HYPERLINK \l _Toc23105 </w:instrText>
          </w:r>
          <w:r>
            <w:rPr>
              <w:rFonts w:hint="eastAsia" w:ascii="思源黑体 CN" w:hAnsi="思源黑体 CN" w:eastAsia="宋体" w:cs="思源黑体 CN"/>
              <w:szCs w:val="24"/>
              <w:highlight w:val="none"/>
            </w:rPr>
            <w:fldChar w:fldCharType="separate"/>
          </w:r>
          <w:r>
            <w:rPr>
              <w:rFonts w:hint="default"/>
            </w:rPr>
            <w:t xml:space="preserve">2.4. </w:t>
          </w:r>
          <w:r>
            <w:rPr>
              <w:rFonts w:hint="eastAsia"/>
            </w:rPr>
            <w:t>功耗</w:t>
          </w:r>
          <w:r>
            <w:tab/>
          </w:r>
          <w:r>
            <w:fldChar w:fldCharType="begin"/>
          </w:r>
          <w:r>
            <w:instrText xml:space="preserve"> PAGEREF _Toc23105 \h </w:instrText>
          </w:r>
          <w:r>
            <w:fldChar w:fldCharType="separate"/>
          </w:r>
          <w:r>
            <w:t>7</w:t>
          </w:r>
          <w:r>
            <w:fldChar w:fldCharType="end"/>
          </w:r>
          <w:r>
            <w:rPr>
              <w:rFonts w:hint="eastAsia" w:ascii="思源黑体 CN" w:hAnsi="思源黑体 CN" w:eastAsia="宋体" w:cs="思源黑体 CN"/>
              <w:szCs w:val="24"/>
              <w:highlight w:val="none"/>
            </w:rPr>
            <w:fldChar w:fldCharType="end"/>
          </w:r>
        </w:p>
        <w:p w14:paraId="5176884B">
          <w:pPr>
            <w:pStyle w:val="17"/>
            <w:tabs>
              <w:tab w:val="right" w:leader="dot" w:pos="9184"/>
            </w:tabs>
          </w:pPr>
          <w:r>
            <w:rPr>
              <w:rFonts w:hint="eastAsia" w:ascii="思源黑体 CN" w:hAnsi="思源黑体 CN" w:eastAsia="宋体" w:cs="思源黑体 CN"/>
              <w:szCs w:val="24"/>
              <w:highlight w:val="none"/>
            </w:rPr>
            <w:fldChar w:fldCharType="begin"/>
          </w:r>
          <w:r>
            <w:rPr>
              <w:rFonts w:hint="eastAsia" w:ascii="思源黑体 CN" w:hAnsi="思源黑体 CN" w:eastAsia="宋体" w:cs="思源黑体 CN"/>
              <w:szCs w:val="24"/>
              <w:highlight w:val="none"/>
            </w:rPr>
            <w:instrText xml:space="preserve"> HYPERLINK \l _Toc15105 </w:instrText>
          </w:r>
          <w:r>
            <w:rPr>
              <w:rFonts w:hint="eastAsia" w:ascii="思源黑体 CN" w:hAnsi="思源黑体 CN" w:eastAsia="宋体" w:cs="思源黑体 CN"/>
              <w:szCs w:val="24"/>
              <w:highlight w:val="none"/>
            </w:rPr>
            <w:fldChar w:fldCharType="separate"/>
          </w:r>
          <w:r>
            <w:rPr>
              <w:rFonts w:hint="default"/>
              <w:lang w:val="en-US" w:eastAsia="zh-CN"/>
            </w:rPr>
            <w:t xml:space="preserve">3. </w:t>
          </w:r>
          <w:r>
            <w:rPr>
              <w:rFonts w:hint="eastAsia"/>
              <w:lang w:val="en-US" w:eastAsia="zh-CN"/>
            </w:rPr>
            <w:t>外观</w:t>
          </w:r>
          <w:r>
            <w:rPr>
              <w:rFonts w:hint="eastAsia"/>
            </w:rPr>
            <w:t>尺寸</w:t>
          </w:r>
          <w:r>
            <w:tab/>
          </w:r>
          <w:r>
            <w:fldChar w:fldCharType="begin"/>
          </w:r>
          <w:r>
            <w:instrText xml:space="preserve"> PAGEREF _Toc15105 \h </w:instrText>
          </w:r>
          <w:r>
            <w:fldChar w:fldCharType="separate"/>
          </w:r>
          <w:r>
            <w:t>8</w:t>
          </w:r>
          <w:r>
            <w:fldChar w:fldCharType="end"/>
          </w:r>
          <w:r>
            <w:rPr>
              <w:rFonts w:hint="eastAsia" w:ascii="思源黑体 CN" w:hAnsi="思源黑体 CN" w:eastAsia="宋体" w:cs="思源黑体 CN"/>
              <w:szCs w:val="24"/>
              <w:highlight w:val="none"/>
            </w:rPr>
            <w:fldChar w:fldCharType="end"/>
          </w:r>
        </w:p>
        <w:p w14:paraId="14D1F044">
          <w:pPr>
            <w:pStyle w:val="17"/>
            <w:tabs>
              <w:tab w:val="right" w:leader="dot" w:pos="9184"/>
            </w:tabs>
          </w:pPr>
          <w:r>
            <w:rPr>
              <w:rFonts w:hint="eastAsia" w:ascii="思源黑体 CN" w:hAnsi="思源黑体 CN" w:eastAsia="宋体" w:cs="思源黑体 CN"/>
              <w:szCs w:val="24"/>
              <w:highlight w:val="none"/>
            </w:rPr>
            <w:fldChar w:fldCharType="begin"/>
          </w:r>
          <w:r>
            <w:rPr>
              <w:rFonts w:hint="eastAsia" w:ascii="思源黑体 CN" w:hAnsi="思源黑体 CN" w:eastAsia="宋体" w:cs="思源黑体 CN"/>
              <w:szCs w:val="24"/>
              <w:highlight w:val="none"/>
            </w:rPr>
            <w:instrText xml:space="preserve"> HYPERLINK \l _Toc29688 </w:instrText>
          </w:r>
          <w:r>
            <w:rPr>
              <w:rFonts w:hint="eastAsia" w:ascii="思源黑体 CN" w:hAnsi="思源黑体 CN" w:eastAsia="宋体" w:cs="思源黑体 CN"/>
              <w:szCs w:val="24"/>
              <w:highlight w:val="none"/>
            </w:rPr>
            <w:fldChar w:fldCharType="separate"/>
          </w:r>
          <w:r>
            <w:rPr>
              <w:rFonts w:hint="default"/>
            </w:rPr>
            <w:t xml:space="preserve">4. </w:t>
          </w:r>
          <w:r>
            <w:rPr>
              <w:rFonts w:hint="eastAsia"/>
            </w:rPr>
            <w:t>管脚定义</w:t>
          </w:r>
          <w:r>
            <w:tab/>
          </w:r>
          <w:r>
            <w:fldChar w:fldCharType="begin"/>
          </w:r>
          <w:r>
            <w:instrText xml:space="preserve"> PAGEREF _Toc29688 \h </w:instrText>
          </w:r>
          <w:r>
            <w:fldChar w:fldCharType="separate"/>
          </w:r>
          <w:r>
            <w:t>9</w:t>
          </w:r>
          <w:r>
            <w:fldChar w:fldCharType="end"/>
          </w:r>
          <w:r>
            <w:rPr>
              <w:rFonts w:hint="eastAsia" w:ascii="思源黑体 CN" w:hAnsi="思源黑体 CN" w:eastAsia="宋体" w:cs="思源黑体 CN"/>
              <w:szCs w:val="24"/>
              <w:highlight w:val="none"/>
            </w:rPr>
            <w:fldChar w:fldCharType="end"/>
          </w:r>
        </w:p>
        <w:p w14:paraId="676034FC">
          <w:pPr>
            <w:pStyle w:val="17"/>
            <w:tabs>
              <w:tab w:val="right" w:leader="dot" w:pos="9184"/>
            </w:tabs>
          </w:pPr>
          <w:r>
            <w:rPr>
              <w:rFonts w:hint="eastAsia" w:ascii="思源黑体 CN" w:hAnsi="思源黑体 CN" w:eastAsia="宋体" w:cs="思源黑体 CN"/>
              <w:szCs w:val="24"/>
              <w:highlight w:val="none"/>
            </w:rPr>
            <w:fldChar w:fldCharType="begin"/>
          </w:r>
          <w:r>
            <w:rPr>
              <w:rFonts w:hint="eastAsia" w:ascii="思源黑体 CN" w:hAnsi="思源黑体 CN" w:eastAsia="宋体" w:cs="思源黑体 CN"/>
              <w:szCs w:val="24"/>
              <w:highlight w:val="none"/>
            </w:rPr>
            <w:instrText xml:space="preserve"> HYPERLINK \l _Toc5281 </w:instrText>
          </w:r>
          <w:r>
            <w:rPr>
              <w:rFonts w:hint="eastAsia" w:ascii="思源黑体 CN" w:hAnsi="思源黑体 CN" w:eastAsia="宋体" w:cs="思源黑体 CN"/>
              <w:szCs w:val="24"/>
              <w:highlight w:val="none"/>
            </w:rPr>
            <w:fldChar w:fldCharType="separate"/>
          </w:r>
          <w:r>
            <w:rPr>
              <w:rFonts w:hint="default"/>
            </w:rPr>
            <w:t xml:space="preserve">5. </w:t>
          </w:r>
          <w:r>
            <w:rPr>
              <w:rFonts w:hint="eastAsia"/>
            </w:rPr>
            <w:t>原理图</w:t>
          </w:r>
          <w:r>
            <w:tab/>
          </w:r>
          <w:r>
            <w:fldChar w:fldCharType="begin"/>
          </w:r>
          <w:r>
            <w:instrText xml:space="preserve"> PAGEREF _Toc5281 \h </w:instrText>
          </w:r>
          <w:r>
            <w:fldChar w:fldCharType="separate"/>
          </w:r>
          <w:r>
            <w:t>10</w:t>
          </w:r>
          <w:r>
            <w:fldChar w:fldCharType="end"/>
          </w:r>
          <w:r>
            <w:rPr>
              <w:rFonts w:hint="eastAsia" w:ascii="思源黑体 CN" w:hAnsi="思源黑体 CN" w:eastAsia="宋体" w:cs="思源黑体 CN"/>
              <w:szCs w:val="24"/>
              <w:highlight w:val="none"/>
            </w:rPr>
            <w:fldChar w:fldCharType="end"/>
          </w:r>
        </w:p>
        <w:p w14:paraId="4BDF37A0">
          <w:pPr>
            <w:pStyle w:val="17"/>
            <w:tabs>
              <w:tab w:val="right" w:leader="dot" w:pos="9184"/>
            </w:tabs>
          </w:pPr>
          <w:r>
            <w:rPr>
              <w:rFonts w:hint="eastAsia" w:ascii="思源黑体 CN" w:hAnsi="思源黑体 CN" w:eastAsia="宋体" w:cs="思源黑体 CN"/>
              <w:szCs w:val="24"/>
              <w:highlight w:val="none"/>
            </w:rPr>
            <w:fldChar w:fldCharType="begin"/>
          </w:r>
          <w:r>
            <w:rPr>
              <w:rFonts w:hint="eastAsia" w:ascii="思源黑体 CN" w:hAnsi="思源黑体 CN" w:eastAsia="宋体" w:cs="思源黑体 CN"/>
              <w:szCs w:val="24"/>
              <w:highlight w:val="none"/>
            </w:rPr>
            <w:instrText xml:space="preserve"> HYPERLINK \l _Toc30824 </w:instrText>
          </w:r>
          <w:r>
            <w:rPr>
              <w:rFonts w:hint="eastAsia" w:ascii="思源黑体 CN" w:hAnsi="思源黑体 CN" w:eastAsia="宋体" w:cs="思源黑体 CN"/>
              <w:szCs w:val="24"/>
              <w:highlight w:val="none"/>
            </w:rPr>
            <w:fldChar w:fldCharType="separate"/>
          </w:r>
          <w:r>
            <w:rPr>
              <w:rFonts w:hint="default"/>
            </w:rPr>
            <w:t xml:space="preserve">6. </w:t>
          </w:r>
          <w:r>
            <w:rPr>
              <w:rFonts w:hint="eastAsia"/>
              <w:lang w:val="en-US" w:eastAsia="zh-CN"/>
            </w:rPr>
            <w:t>设计指导</w:t>
          </w:r>
          <w:r>
            <w:tab/>
          </w:r>
          <w:r>
            <w:fldChar w:fldCharType="begin"/>
          </w:r>
          <w:r>
            <w:instrText xml:space="preserve"> PAGEREF _Toc30824 \h </w:instrText>
          </w:r>
          <w:r>
            <w:fldChar w:fldCharType="separate"/>
          </w:r>
          <w:r>
            <w:t>10</w:t>
          </w:r>
          <w:r>
            <w:fldChar w:fldCharType="end"/>
          </w:r>
          <w:r>
            <w:rPr>
              <w:rFonts w:hint="eastAsia" w:ascii="思源黑体 CN" w:hAnsi="思源黑体 CN" w:eastAsia="宋体" w:cs="思源黑体 CN"/>
              <w:szCs w:val="24"/>
              <w:highlight w:val="none"/>
            </w:rPr>
            <w:fldChar w:fldCharType="end"/>
          </w:r>
        </w:p>
        <w:p w14:paraId="3338E9DD">
          <w:pPr>
            <w:pStyle w:val="18"/>
            <w:tabs>
              <w:tab w:val="right" w:leader="dot" w:pos="9184"/>
            </w:tabs>
          </w:pPr>
          <w:r>
            <w:rPr>
              <w:rFonts w:hint="eastAsia" w:ascii="思源黑体 CN" w:hAnsi="思源黑体 CN" w:eastAsia="宋体" w:cs="思源黑体 CN"/>
              <w:szCs w:val="24"/>
              <w:highlight w:val="none"/>
            </w:rPr>
            <w:fldChar w:fldCharType="begin"/>
          </w:r>
          <w:r>
            <w:rPr>
              <w:rFonts w:hint="eastAsia" w:ascii="思源黑体 CN" w:hAnsi="思源黑体 CN" w:eastAsia="宋体" w:cs="思源黑体 CN"/>
              <w:szCs w:val="24"/>
              <w:highlight w:val="none"/>
            </w:rPr>
            <w:instrText xml:space="preserve"> HYPERLINK \l _Toc17020 </w:instrText>
          </w:r>
          <w:r>
            <w:rPr>
              <w:rFonts w:hint="eastAsia" w:ascii="思源黑体 CN" w:hAnsi="思源黑体 CN" w:eastAsia="宋体" w:cs="思源黑体 CN"/>
              <w:szCs w:val="24"/>
              <w:highlight w:val="none"/>
            </w:rPr>
            <w:fldChar w:fldCharType="separate"/>
          </w:r>
          <w:r>
            <w:rPr>
              <w:rFonts w:hint="default"/>
              <w:bCs/>
              <w:lang w:val="en-US" w:eastAsia="zh-CN"/>
            </w:rPr>
            <w:t xml:space="preserve">6.1. </w:t>
          </w:r>
          <w:r>
            <w:rPr>
              <w:rFonts w:hint="eastAsia"/>
              <w:lang w:val="en-US" w:eastAsia="zh-CN"/>
            </w:rPr>
            <w:t>应用指导电路</w:t>
          </w:r>
          <w:r>
            <w:tab/>
          </w:r>
          <w:r>
            <w:fldChar w:fldCharType="begin"/>
          </w:r>
          <w:r>
            <w:instrText xml:space="preserve"> PAGEREF _Toc17020 \h </w:instrText>
          </w:r>
          <w:r>
            <w:fldChar w:fldCharType="separate"/>
          </w:r>
          <w:r>
            <w:t>10</w:t>
          </w:r>
          <w:r>
            <w:fldChar w:fldCharType="end"/>
          </w:r>
          <w:r>
            <w:rPr>
              <w:rFonts w:hint="eastAsia" w:ascii="思源黑体 CN" w:hAnsi="思源黑体 CN" w:eastAsia="宋体" w:cs="思源黑体 CN"/>
              <w:szCs w:val="24"/>
              <w:highlight w:val="none"/>
            </w:rPr>
            <w:fldChar w:fldCharType="end"/>
          </w:r>
        </w:p>
        <w:p w14:paraId="18A43185">
          <w:pPr>
            <w:pStyle w:val="17"/>
            <w:tabs>
              <w:tab w:val="right" w:leader="dot" w:pos="9184"/>
            </w:tabs>
          </w:pPr>
          <w:r>
            <w:rPr>
              <w:rFonts w:hint="eastAsia" w:ascii="思源黑体 CN" w:hAnsi="思源黑体 CN" w:eastAsia="宋体" w:cs="思源黑体 CN"/>
              <w:szCs w:val="24"/>
              <w:highlight w:val="none"/>
            </w:rPr>
            <w:fldChar w:fldCharType="begin"/>
          </w:r>
          <w:r>
            <w:rPr>
              <w:rFonts w:hint="eastAsia" w:ascii="思源黑体 CN" w:hAnsi="思源黑体 CN" w:eastAsia="宋体" w:cs="思源黑体 CN"/>
              <w:szCs w:val="24"/>
              <w:highlight w:val="none"/>
            </w:rPr>
            <w:instrText xml:space="preserve"> HYPERLINK \l _Toc28658 </w:instrText>
          </w:r>
          <w:r>
            <w:rPr>
              <w:rFonts w:hint="eastAsia" w:ascii="思源黑体 CN" w:hAnsi="思源黑体 CN" w:eastAsia="宋体" w:cs="思源黑体 CN"/>
              <w:szCs w:val="24"/>
              <w:highlight w:val="none"/>
            </w:rPr>
            <w:fldChar w:fldCharType="separate"/>
          </w:r>
          <w:r>
            <w:rPr>
              <w:rFonts w:hint="default"/>
            </w:rPr>
            <w:t xml:space="preserve">7. </w:t>
          </w:r>
          <w:r>
            <w:rPr>
              <w:rFonts w:hint="eastAsia"/>
              <w:lang w:val="en-US" w:eastAsia="zh-CN"/>
            </w:rPr>
            <w:t>雷达安装注意事项</w:t>
          </w:r>
          <w:r>
            <w:tab/>
          </w:r>
          <w:r>
            <w:fldChar w:fldCharType="begin"/>
          </w:r>
          <w:r>
            <w:instrText xml:space="preserve"> PAGEREF _Toc28658 \h </w:instrText>
          </w:r>
          <w:r>
            <w:fldChar w:fldCharType="separate"/>
          </w:r>
          <w:r>
            <w:t>11</w:t>
          </w:r>
          <w:r>
            <w:fldChar w:fldCharType="end"/>
          </w:r>
          <w:r>
            <w:rPr>
              <w:rFonts w:hint="eastAsia" w:ascii="思源黑体 CN" w:hAnsi="思源黑体 CN" w:eastAsia="宋体" w:cs="思源黑体 CN"/>
              <w:szCs w:val="24"/>
              <w:highlight w:val="none"/>
            </w:rPr>
            <w:fldChar w:fldCharType="end"/>
          </w:r>
        </w:p>
        <w:p w14:paraId="4A4F664B">
          <w:pPr>
            <w:pStyle w:val="18"/>
            <w:tabs>
              <w:tab w:val="right" w:leader="dot" w:pos="9184"/>
            </w:tabs>
          </w:pPr>
          <w:r>
            <w:rPr>
              <w:rFonts w:hint="eastAsia" w:ascii="思源黑体 CN" w:hAnsi="思源黑体 CN" w:eastAsia="宋体" w:cs="思源黑体 CN"/>
              <w:szCs w:val="24"/>
              <w:highlight w:val="none"/>
            </w:rPr>
            <w:fldChar w:fldCharType="begin"/>
          </w:r>
          <w:r>
            <w:rPr>
              <w:rFonts w:hint="eastAsia" w:ascii="思源黑体 CN" w:hAnsi="思源黑体 CN" w:eastAsia="宋体" w:cs="思源黑体 CN"/>
              <w:szCs w:val="24"/>
              <w:highlight w:val="none"/>
            </w:rPr>
            <w:instrText xml:space="preserve"> HYPERLINK \l _Toc16556 </w:instrText>
          </w:r>
          <w:r>
            <w:rPr>
              <w:rFonts w:hint="eastAsia" w:ascii="思源黑体 CN" w:hAnsi="思源黑体 CN" w:eastAsia="宋体" w:cs="思源黑体 CN"/>
              <w:szCs w:val="24"/>
              <w:highlight w:val="none"/>
            </w:rPr>
            <w:fldChar w:fldCharType="separate"/>
          </w:r>
          <w:r>
            <w:rPr>
              <w:rFonts w:hint="default"/>
              <w:lang w:val="en-US" w:eastAsia="zh-CN"/>
            </w:rPr>
            <w:t xml:space="preserve">7.1. </w:t>
          </w:r>
          <w:r>
            <w:rPr>
              <w:rFonts w:hint="eastAsia"/>
              <w:lang w:val="en-US" w:eastAsia="zh-CN"/>
            </w:rPr>
            <w:t>安装环境要求</w:t>
          </w:r>
          <w:r>
            <w:tab/>
          </w:r>
          <w:r>
            <w:fldChar w:fldCharType="begin"/>
          </w:r>
          <w:r>
            <w:instrText xml:space="preserve"> PAGEREF _Toc16556 \h </w:instrText>
          </w:r>
          <w:r>
            <w:fldChar w:fldCharType="separate"/>
          </w:r>
          <w:r>
            <w:t>11</w:t>
          </w:r>
          <w:r>
            <w:fldChar w:fldCharType="end"/>
          </w:r>
          <w:r>
            <w:rPr>
              <w:rFonts w:hint="eastAsia" w:ascii="思源黑体 CN" w:hAnsi="思源黑体 CN" w:eastAsia="宋体" w:cs="思源黑体 CN"/>
              <w:szCs w:val="24"/>
              <w:highlight w:val="none"/>
            </w:rPr>
            <w:fldChar w:fldCharType="end"/>
          </w:r>
        </w:p>
        <w:p w14:paraId="7803CE0F">
          <w:pPr>
            <w:pStyle w:val="18"/>
            <w:tabs>
              <w:tab w:val="right" w:leader="dot" w:pos="9184"/>
            </w:tabs>
          </w:pPr>
          <w:r>
            <w:rPr>
              <w:rFonts w:hint="eastAsia" w:ascii="思源黑体 CN" w:hAnsi="思源黑体 CN" w:eastAsia="宋体" w:cs="思源黑体 CN"/>
              <w:szCs w:val="24"/>
              <w:highlight w:val="none"/>
            </w:rPr>
            <w:fldChar w:fldCharType="begin"/>
          </w:r>
          <w:r>
            <w:rPr>
              <w:rFonts w:hint="eastAsia" w:ascii="思源黑体 CN" w:hAnsi="思源黑体 CN" w:eastAsia="宋体" w:cs="思源黑体 CN"/>
              <w:szCs w:val="24"/>
              <w:highlight w:val="none"/>
            </w:rPr>
            <w:instrText xml:space="preserve"> HYPERLINK \l _Toc3738 </w:instrText>
          </w:r>
          <w:r>
            <w:rPr>
              <w:rFonts w:hint="eastAsia" w:ascii="思源黑体 CN" w:hAnsi="思源黑体 CN" w:eastAsia="宋体" w:cs="思源黑体 CN"/>
              <w:szCs w:val="24"/>
              <w:highlight w:val="none"/>
            </w:rPr>
            <w:fldChar w:fldCharType="separate"/>
          </w:r>
          <w:r>
            <w:rPr>
              <w:rFonts w:hint="default"/>
              <w:lang w:val="en-US" w:eastAsia="zh-CN"/>
            </w:rPr>
            <w:t xml:space="preserve">7.2. </w:t>
          </w:r>
          <w:r>
            <w:rPr>
              <w:rFonts w:hint="eastAsia"/>
              <w:lang w:val="en-US" w:eastAsia="zh-CN"/>
            </w:rPr>
            <w:t>安装方式和感应范围</w:t>
          </w:r>
          <w:r>
            <w:tab/>
          </w:r>
          <w:r>
            <w:fldChar w:fldCharType="begin"/>
          </w:r>
          <w:r>
            <w:instrText xml:space="preserve"> PAGEREF _Toc3738 \h </w:instrText>
          </w:r>
          <w:r>
            <w:fldChar w:fldCharType="separate"/>
          </w:r>
          <w:r>
            <w:t>12</w:t>
          </w:r>
          <w:r>
            <w:fldChar w:fldCharType="end"/>
          </w:r>
          <w:r>
            <w:rPr>
              <w:rFonts w:hint="eastAsia" w:ascii="思源黑体 CN" w:hAnsi="思源黑体 CN" w:eastAsia="宋体" w:cs="思源黑体 CN"/>
              <w:szCs w:val="24"/>
              <w:highlight w:val="none"/>
            </w:rPr>
            <w:fldChar w:fldCharType="end"/>
          </w:r>
        </w:p>
        <w:p w14:paraId="2FDFE475">
          <w:pPr>
            <w:pStyle w:val="18"/>
            <w:tabs>
              <w:tab w:val="right" w:leader="dot" w:pos="9184"/>
            </w:tabs>
          </w:pPr>
          <w:r>
            <w:rPr>
              <w:rFonts w:hint="eastAsia" w:ascii="思源黑体 CN" w:hAnsi="思源黑体 CN" w:eastAsia="宋体" w:cs="思源黑体 CN"/>
              <w:szCs w:val="24"/>
              <w:highlight w:val="none"/>
            </w:rPr>
            <w:fldChar w:fldCharType="begin"/>
          </w:r>
          <w:r>
            <w:rPr>
              <w:rFonts w:hint="eastAsia" w:ascii="思源黑体 CN" w:hAnsi="思源黑体 CN" w:eastAsia="宋体" w:cs="思源黑体 CN"/>
              <w:szCs w:val="24"/>
              <w:highlight w:val="none"/>
            </w:rPr>
            <w:instrText xml:space="preserve"> HYPERLINK \l _Toc16943 </w:instrText>
          </w:r>
          <w:r>
            <w:rPr>
              <w:rFonts w:hint="eastAsia" w:ascii="思源黑体 CN" w:hAnsi="思源黑体 CN" w:eastAsia="宋体" w:cs="思源黑体 CN"/>
              <w:szCs w:val="24"/>
              <w:highlight w:val="none"/>
            </w:rPr>
            <w:fldChar w:fldCharType="separate"/>
          </w:r>
          <w:r>
            <w:rPr>
              <w:rFonts w:hint="default"/>
            </w:rPr>
            <w:t xml:space="preserve">7.3. </w:t>
          </w:r>
          <w:r>
            <w:rPr>
              <w:rFonts w:hint="eastAsia"/>
            </w:rPr>
            <w:t>供电</w:t>
          </w:r>
          <w:r>
            <w:tab/>
          </w:r>
          <w:r>
            <w:fldChar w:fldCharType="begin"/>
          </w:r>
          <w:r>
            <w:instrText xml:space="preserve"> PAGEREF _Toc16943 \h </w:instrText>
          </w:r>
          <w:r>
            <w:fldChar w:fldCharType="separate"/>
          </w:r>
          <w:r>
            <w:t>13</w:t>
          </w:r>
          <w:r>
            <w:fldChar w:fldCharType="end"/>
          </w:r>
          <w:r>
            <w:rPr>
              <w:rFonts w:hint="eastAsia" w:ascii="思源黑体 CN" w:hAnsi="思源黑体 CN" w:eastAsia="宋体" w:cs="思源黑体 CN"/>
              <w:szCs w:val="24"/>
              <w:highlight w:val="none"/>
            </w:rPr>
            <w:fldChar w:fldCharType="end"/>
          </w:r>
        </w:p>
        <w:p w14:paraId="1FA79851">
          <w:pPr>
            <w:pStyle w:val="18"/>
            <w:tabs>
              <w:tab w:val="right" w:leader="dot" w:pos="9184"/>
            </w:tabs>
          </w:pPr>
          <w:r>
            <w:rPr>
              <w:rFonts w:hint="eastAsia" w:ascii="思源黑体 CN" w:hAnsi="思源黑体 CN" w:eastAsia="宋体" w:cs="思源黑体 CN"/>
              <w:szCs w:val="24"/>
              <w:highlight w:val="none"/>
            </w:rPr>
            <w:fldChar w:fldCharType="begin"/>
          </w:r>
          <w:r>
            <w:rPr>
              <w:rFonts w:hint="eastAsia" w:ascii="思源黑体 CN" w:hAnsi="思源黑体 CN" w:eastAsia="宋体" w:cs="思源黑体 CN"/>
              <w:szCs w:val="24"/>
              <w:highlight w:val="none"/>
            </w:rPr>
            <w:instrText xml:space="preserve"> HYPERLINK \l _Toc30281 </w:instrText>
          </w:r>
          <w:r>
            <w:rPr>
              <w:rFonts w:hint="eastAsia" w:ascii="思源黑体 CN" w:hAnsi="思源黑体 CN" w:eastAsia="宋体" w:cs="思源黑体 CN"/>
              <w:szCs w:val="24"/>
              <w:highlight w:val="none"/>
            </w:rPr>
            <w:fldChar w:fldCharType="separate"/>
          </w:r>
          <w:r>
            <w:rPr>
              <w:rFonts w:hint="default"/>
            </w:rPr>
            <w:t xml:space="preserve">7.4. </w:t>
          </w:r>
          <w:r>
            <w:rPr>
              <w:rFonts w:hint="eastAsia"/>
            </w:rPr>
            <w:t>GPIO</w:t>
          </w:r>
          <w:r>
            <w:tab/>
          </w:r>
          <w:r>
            <w:fldChar w:fldCharType="begin"/>
          </w:r>
          <w:r>
            <w:instrText xml:space="preserve"> PAGEREF _Toc30281 \h </w:instrText>
          </w:r>
          <w:r>
            <w:fldChar w:fldCharType="separate"/>
          </w:r>
          <w:r>
            <w:t>14</w:t>
          </w:r>
          <w:r>
            <w:fldChar w:fldCharType="end"/>
          </w:r>
          <w:r>
            <w:rPr>
              <w:rFonts w:hint="eastAsia" w:ascii="思源黑体 CN" w:hAnsi="思源黑体 CN" w:eastAsia="宋体" w:cs="思源黑体 CN"/>
              <w:szCs w:val="24"/>
              <w:highlight w:val="none"/>
            </w:rPr>
            <w:fldChar w:fldCharType="end"/>
          </w:r>
        </w:p>
        <w:p w14:paraId="39179358">
          <w:pPr>
            <w:pStyle w:val="17"/>
            <w:tabs>
              <w:tab w:val="right" w:leader="dot" w:pos="9184"/>
            </w:tabs>
          </w:pPr>
          <w:r>
            <w:rPr>
              <w:rFonts w:hint="eastAsia" w:ascii="思源黑体 CN" w:hAnsi="思源黑体 CN" w:eastAsia="宋体" w:cs="思源黑体 CN"/>
              <w:szCs w:val="24"/>
              <w:highlight w:val="none"/>
            </w:rPr>
            <w:fldChar w:fldCharType="begin"/>
          </w:r>
          <w:r>
            <w:rPr>
              <w:rFonts w:hint="eastAsia" w:ascii="思源黑体 CN" w:hAnsi="思源黑体 CN" w:eastAsia="宋体" w:cs="思源黑体 CN"/>
              <w:szCs w:val="24"/>
              <w:highlight w:val="none"/>
            </w:rPr>
            <w:instrText xml:space="preserve"> HYPERLINK \l _Toc14495 </w:instrText>
          </w:r>
          <w:r>
            <w:rPr>
              <w:rFonts w:hint="eastAsia" w:ascii="思源黑体 CN" w:hAnsi="思源黑体 CN" w:eastAsia="宋体" w:cs="思源黑体 CN"/>
              <w:szCs w:val="24"/>
              <w:highlight w:val="none"/>
            </w:rPr>
            <w:fldChar w:fldCharType="separate"/>
          </w:r>
          <w:r>
            <w:rPr>
              <w:rFonts w:hint="default"/>
            </w:rPr>
            <w:t xml:space="preserve">8. </w:t>
          </w:r>
          <w:r>
            <w:rPr>
              <w:rFonts w:hint="eastAsia"/>
              <w:lang w:val="en-US" w:eastAsia="zh-CN"/>
            </w:rPr>
            <w:t>存储条件</w:t>
          </w:r>
          <w:r>
            <w:tab/>
          </w:r>
          <w:r>
            <w:fldChar w:fldCharType="begin"/>
          </w:r>
          <w:r>
            <w:instrText xml:space="preserve"> PAGEREF _Toc14495 \h </w:instrText>
          </w:r>
          <w:r>
            <w:fldChar w:fldCharType="separate"/>
          </w:r>
          <w:r>
            <w:t>14</w:t>
          </w:r>
          <w:r>
            <w:fldChar w:fldCharType="end"/>
          </w:r>
          <w:r>
            <w:rPr>
              <w:rFonts w:hint="eastAsia" w:ascii="思源黑体 CN" w:hAnsi="思源黑体 CN" w:eastAsia="宋体" w:cs="思源黑体 CN"/>
              <w:szCs w:val="24"/>
              <w:highlight w:val="none"/>
            </w:rPr>
            <w:fldChar w:fldCharType="end"/>
          </w:r>
        </w:p>
        <w:p w14:paraId="4A370F5C">
          <w:pPr>
            <w:pStyle w:val="17"/>
            <w:tabs>
              <w:tab w:val="right" w:leader="dot" w:pos="9184"/>
            </w:tabs>
          </w:pPr>
          <w:r>
            <w:rPr>
              <w:rFonts w:hint="eastAsia" w:ascii="思源黑体 CN" w:hAnsi="思源黑体 CN" w:eastAsia="宋体" w:cs="思源黑体 CN"/>
              <w:szCs w:val="24"/>
              <w:highlight w:val="none"/>
            </w:rPr>
            <w:fldChar w:fldCharType="begin"/>
          </w:r>
          <w:r>
            <w:rPr>
              <w:rFonts w:hint="eastAsia" w:ascii="思源黑体 CN" w:hAnsi="思源黑体 CN" w:eastAsia="宋体" w:cs="思源黑体 CN"/>
              <w:szCs w:val="24"/>
              <w:highlight w:val="none"/>
            </w:rPr>
            <w:instrText xml:space="preserve"> HYPERLINK \l _Toc13342 </w:instrText>
          </w:r>
          <w:r>
            <w:rPr>
              <w:rFonts w:hint="eastAsia" w:ascii="思源黑体 CN" w:hAnsi="思源黑体 CN" w:eastAsia="宋体" w:cs="思源黑体 CN"/>
              <w:szCs w:val="24"/>
              <w:highlight w:val="none"/>
            </w:rPr>
            <w:fldChar w:fldCharType="separate"/>
          </w:r>
          <w:r>
            <w:rPr>
              <w:rFonts w:hint="default"/>
            </w:rPr>
            <w:t xml:space="preserve">9. </w:t>
          </w:r>
          <w:r>
            <w:rPr>
              <w:rFonts w:hint="eastAsia"/>
            </w:rPr>
            <w:t>回流焊曲线图</w:t>
          </w:r>
          <w:r>
            <w:tab/>
          </w:r>
          <w:r>
            <w:fldChar w:fldCharType="begin"/>
          </w:r>
          <w:r>
            <w:instrText xml:space="preserve"> PAGEREF _Toc13342 \h </w:instrText>
          </w:r>
          <w:r>
            <w:fldChar w:fldCharType="separate"/>
          </w:r>
          <w:r>
            <w:t>15</w:t>
          </w:r>
          <w:r>
            <w:fldChar w:fldCharType="end"/>
          </w:r>
          <w:r>
            <w:rPr>
              <w:rFonts w:hint="eastAsia" w:ascii="思源黑体 CN" w:hAnsi="思源黑体 CN" w:eastAsia="宋体" w:cs="思源黑体 CN"/>
              <w:szCs w:val="24"/>
              <w:highlight w:val="none"/>
            </w:rPr>
            <w:fldChar w:fldCharType="end"/>
          </w:r>
        </w:p>
        <w:p w14:paraId="7C8AE9E2">
          <w:pPr>
            <w:pStyle w:val="17"/>
            <w:tabs>
              <w:tab w:val="right" w:leader="dot" w:pos="9184"/>
            </w:tabs>
          </w:pPr>
          <w:r>
            <w:rPr>
              <w:rFonts w:hint="eastAsia" w:ascii="思源黑体 CN" w:hAnsi="思源黑体 CN" w:eastAsia="宋体" w:cs="思源黑体 CN"/>
              <w:szCs w:val="24"/>
              <w:highlight w:val="none"/>
            </w:rPr>
            <w:fldChar w:fldCharType="begin"/>
          </w:r>
          <w:r>
            <w:rPr>
              <w:rFonts w:hint="eastAsia" w:ascii="思源黑体 CN" w:hAnsi="思源黑体 CN" w:eastAsia="宋体" w:cs="思源黑体 CN"/>
              <w:szCs w:val="24"/>
              <w:highlight w:val="none"/>
            </w:rPr>
            <w:instrText xml:space="preserve"> HYPERLINK \l _Toc7884 </w:instrText>
          </w:r>
          <w:r>
            <w:rPr>
              <w:rFonts w:hint="eastAsia" w:ascii="思源黑体 CN" w:hAnsi="思源黑体 CN" w:eastAsia="宋体" w:cs="思源黑体 CN"/>
              <w:szCs w:val="24"/>
              <w:highlight w:val="none"/>
            </w:rPr>
            <w:fldChar w:fldCharType="separate"/>
          </w:r>
          <w:r>
            <w:rPr>
              <w:rFonts w:hint="default"/>
            </w:rPr>
            <w:t xml:space="preserve">10. </w:t>
          </w:r>
          <w:r>
            <w:rPr>
              <w:rFonts w:hint="eastAsia"/>
              <w:lang w:val="en-US" w:eastAsia="zh-CN"/>
            </w:rPr>
            <w:t>产品</w:t>
          </w:r>
          <w:r>
            <w:rPr>
              <w:rFonts w:hint="eastAsia"/>
            </w:rPr>
            <w:t>包装信息</w:t>
          </w:r>
          <w:r>
            <w:tab/>
          </w:r>
          <w:r>
            <w:fldChar w:fldCharType="begin"/>
          </w:r>
          <w:r>
            <w:instrText xml:space="preserve"> PAGEREF _Toc7884 \h </w:instrText>
          </w:r>
          <w:r>
            <w:fldChar w:fldCharType="separate"/>
          </w:r>
          <w:r>
            <w:t>16</w:t>
          </w:r>
          <w:r>
            <w:fldChar w:fldCharType="end"/>
          </w:r>
          <w:r>
            <w:rPr>
              <w:rFonts w:hint="eastAsia" w:ascii="思源黑体 CN" w:hAnsi="思源黑体 CN" w:eastAsia="宋体" w:cs="思源黑体 CN"/>
              <w:szCs w:val="24"/>
              <w:highlight w:val="none"/>
            </w:rPr>
            <w:fldChar w:fldCharType="end"/>
          </w:r>
        </w:p>
        <w:p w14:paraId="1D3767D6">
          <w:pPr>
            <w:pStyle w:val="17"/>
            <w:tabs>
              <w:tab w:val="right" w:leader="dot" w:pos="9184"/>
            </w:tabs>
          </w:pPr>
          <w:r>
            <w:rPr>
              <w:rFonts w:hint="eastAsia" w:ascii="思源黑体 CN" w:hAnsi="思源黑体 CN" w:eastAsia="宋体" w:cs="思源黑体 CN"/>
              <w:szCs w:val="24"/>
              <w:highlight w:val="none"/>
            </w:rPr>
            <w:fldChar w:fldCharType="begin"/>
          </w:r>
          <w:r>
            <w:rPr>
              <w:rFonts w:hint="eastAsia" w:ascii="思源黑体 CN" w:hAnsi="思源黑体 CN" w:eastAsia="宋体" w:cs="思源黑体 CN"/>
              <w:szCs w:val="24"/>
              <w:highlight w:val="none"/>
            </w:rPr>
            <w:instrText xml:space="preserve"> HYPERLINK \l _Toc6449 </w:instrText>
          </w:r>
          <w:r>
            <w:rPr>
              <w:rFonts w:hint="eastAsia" w:ascii="思源黑体 CN" w:hAnsi="思源黑体 CN" w:eastAsia="宋体" w:cs="思源黑体 CN"/>
              <w:szCs w:val="24"/>
              <w:highlight w:val="none"/>
            </w:rPr>
            <w:fldChar w:fldCharType="separate"/>
          </w:r>
          <w:r>
            <w:rPr>
              <w:rFonts w:hint="default"/>
            </w:rPr>
            <w:t xml:space="preserve">11. </w:t>
          </w:r>
          <w:r>
            <w:rPr>
              <w:rFonts w:hint="eastAsia"/>
              <w:highlight w:val="none"/>
            </w:rPr>
            <w:t>联系我们</w:t>
          </w:r>
          <w:r>
            <w:tab/>
          </w:r>
          <w:r>
            <w:fldChar w:fldCharType="begin"/>
          </w:r>
          <w:r>
            <w:instrText xml:space="preserve"> PAGEREF _Toc6449 \h </w:instrText>
          </w:r>
          <w:r>
            <w:fldChar w:fldCharType="separate"/>
          </w:r>
          <w:r>
            <w:t>16</w:t>
          </w:r>
          <w:r>
            <w:fldChar w:fldCharType="end"/>
          </w:r>
          <w:r>
            <w:rPr>
              <w:rFonts w:hint="eastAsia" w:ascii="思源黑体 CN" w:hAnsi="思源黑体 CN" w:eastAsia="宋体" w:cs="思源黑体 CN"/>
              <w:szCs w:val="24"/>
              <w:highlight w:val="none"/>
            </w:rPr>
            <w:fldChar w:fldCharType="end"/>
          </w:r>
        </w:p>
        <w:p w14:paraId="1DB90B09">
          <w:pPr>
            <w:pStyle w:val="17"/>
            <w:tabs>
              <w:tab w:val="right" w:leader="dot" w:pos="9184"/>
            </w:tabs>
          </w:pPr>
          <w:r>
            <w:rPr>
              <w:rFonts w:hint="eastAsia" w:ascii="思源黑体 CN" w:hAnsi="思源黑体 CN" w:eastAsia="宋体" w:cs="思源黑体 CN"/>
              <w:szCs w:val="24"/>
              <w:highlight w:val="none"/>
            </w:rPr>
            <w:fldChar w:fldCharType="begin"/>
          </w:r>
          <w:r>
            <w:rPr>
              <w:rFonts w:hint="eastAsia" w:ascii="思源黑体 CN" w:hAnsi="思源黑体 CN" w:eastAsia="宋体" w:cs="思源黑体 CN"/>
              <w:szCs w:val="24"/>
              <w:highlight w:val="none"/>
            </w:rPr>
            <w:instrText xml:space="preserve"> HYPERLINK \l _Toc17643 </w:instrText>
          </w:r>
          <w:r>
            <w:rPr>
              <w:rFonts w:hint="eastAsia" w:ascii="思源黑体 CN" w:hAnsi="思源黑体 CN" w:eastAsia="宋体" w:cs="思源黑体 CN"/>
              <w:szCs w:val="24"/>
              <w:highlight w:val="none"/>
            </w:rPr>
            <w:fldChar w:fldCharType="separate"/>
          </w:r>
          <w:r>
            <w:rPr>
              <w:rFonts w:hint="eastAsia"/>
              <w:highlight w:val="none"/>
              <w:lang w:val="en-US" w:eastAsia="zh-CN"/>
            </w:rPr>
            <w:t>免责</w:t>
          </w:r>
          <w:r>
            <w:rPr>
              <w:rFonts w:hint="eastAsia"/>
              <w:highlight w:val="none"/>
            </w:rPr>
            <w:t>申明和版权公告</w:t>
          </w:r>
          <w:r>
            <w:tab/>
          </w:r>
          <w:r>
            <w:fldChar w:fldCharType="begin"/>
          </w:r>
          <w:r>
            <w:instrText xml:space="preserve"> PAGEREF _Toc17643 \h </w:instrText>
          </w:r>
          <w:r>
            <w:fldChar w:fldCharType="separate"/>
          </w:r>
          <w:r>
            <w:t>17</w:t>
          </w:r>
          <w:r>
            <w:fldChar w:fldCharType="end"/>
          </w:r>
          <w:r>
            <w:rPr>
              <w:rFonts w:hint="eastAsia" w:ascii="思源黑体 CN" w:hAnsi="思源黑体 CN" w:eastAsia="宋体" w:cs="思源黑体 CN"/>
              <w:szCs w:val="24"/>
              <w:highlight w:val="none"/>
            </w:rPr>
            <w:fldChar w:fldCharType="end"/>
          </w:r>
        </w:p>
        <w:p w14:paraId="428FD33E">
          <w:pPr>
            <w:pStyle w:val="17"/>
            <w:tabs>
              <w:tab w:val="right" w:leader="dot" w:pos="9184"/>
            </w:tabs>
          </w:pPr>
          <w:r>
            <w:rPr>
              <w:rFonts w:hint="eastAsia" w:ascii="思源黑体 CN" w:hAnsi="思源黑体 CN" w:eastAsia="宋体" w:cs="思源黑体 CN"/>
              <w:szCs w:val="24"/>
              <w:highlight w:val="none"/>
            </w:rPr>
            <w:fldChar w:fldCharType="begin"/>
          </w:r>
          <w:r>
            <w:rPr>
              <w:rFonts w:hint="eastAsia" w:ascii="思源黑体 CN" w:hAnsi="思源黑体 CN" w:eastAsia="宋体" w:cs="思源黑体 CN"/>
              <w:szCs w:val="24"/>
              <w:highlight w:val="none"/>
            </w:rPr>
            <w:instrText xml:space="preserve"> HYPERLINK \l _Toc21103 </w:instrText>
          </w:r>
          <w:r>
            <w:rPr>
              <w:rFonts w:hint="eastAsia" w:ascii="思源黑体 CN" w:hAnsi="思源黑体 CN" w:eastAsia="宋体" w:cs="思源黑体 CN"/>
              <w:szCs w:val="24"/>
              <w:highlight w:val="none"/>
            </w:rPr>
            <w:fldChar w:fldCharType="separate"/>
          </w:r>
          <w:r>
            <w:rPr>
              <w:rFonts w:hint="eastAsia"/>
              <w:highlight w:val="none"/>
            </w:rPr>
            <w:t>注 意</w:t>
          </w:r>
          <w:r>
            <w:tab/>
          </w:r>
          <w:r>
            <w:fldChar w:fldCharType="begin"/>
          </w:r>
          <w:r>
            <w:instrText xml:space="preserve"> PAGEREF _Toc21103 \h </w:instrText>
          </w:r>
          <w:r>
            <w:fldChar w:fldCharType="separate"/>
          </w:r>
          <w:r>
            <w:t>17</w:t>
          </w:r>
          <w:r>
            <w:fldChar w:fldCharType="end"/>
          </w:r>
          <w:r>
            <w:rPr>
              <w:rFonts w:hint="eastAsia" w:ascii="思源黑体 CN" w:hAnsi="思源黑体 CN" w:eastAsia="宋体" w:cs="思源黑体 CN"/>
              <w:szCs w:val="24"/>
              <w:highlight w:val="none"/>
            </w:rPr>
            <w:fldChar w:fldCharType="end"/>
          </w:r>
        </w:p>
        <w:p w14:paraId="4CB652F1">
          <w:pPr>
            <w:pStyle w:val="17"/>
            <w:tabs>
              <w:tab w:val="right" w:leader="dot" w:pos="9184"/>
            </w:tabs>
          </w:pPr>
          <w:r>
            <w:rPr>
              <w:rFonts w:hint="eastAsia" w:ascii="思源黑体 CN" w:hAnsi="思源黑体 CN" w:eastAsia="宋体" w:cs="思源黑体 CN"/>
              <w:szCs w:val="24"/>
              <w:highlight w:val="none"/>
            </w:rPr>
            <w:fldChar w:fldCharType="begin"/>
          </w:r>
          <w:r>
            <w:rPr>
              <w:rFonts w:hint="eastAsia" w:ascii="思源黑体 CN" w:hAnsi="思源黑体 CN" w:eastAsia="宋体" w:cs="思源黑体 CN"/>
              <w:szCs w:val="24"/>
              <w:highlight w:val="none"/>
            </w:rPr>
            <w:instrText xml:space="preserve"> HYPERLINK \l _Toc4985 </w:instrText>
          </w:r>
          <w:r>
            <w:rPr>
              <w:rFonts w:hint="eastAsia" w:ascii="思源黑体 CN" w:hAnsi="思源黑体 CN" w:eastAsia="宋体" w:cs="思源黑体 CN"/>
              <w:szCs w:val="24"/>
              <w:highlight w:val="none"/>
            </w:rPr>
            <w:fldChar w:fldCharType="separate"/>
          </w:r>
          <w:r>
            <w:rPr>
              <w:rFonts w:hint="eastAsia"/>
              <w:highlight w:val="none"/>
              <w:lang w:val="en-US" w:eastAsia="zh-CN"/>
            </w:rPr>
            <w:t>重要声明</w:t>
          </w:r>
          <w:r>
            <w:tab/>
          </w:r>
          <w:r>
            <w:fldChar w:fldCharType="begin"/>
          </w:r>
          <w:r>
            <w:instrText xml:space="preserve"> PAGEREF _Toc4985 \h </w:instrText>
          </w:r>
          <w:r>
            <w:fldChar w:fldCharType="separate"/>
          </w:r>
          <w:r>
            <w:t>18</w:t>
          </w:r>
          <w:r>
            <w:fldChar w:fldCharType="end"/>
          </w:r>
          <w:r>
            <w:rPr>
              <w:rFonts w:hint="eastAsia" w:ascii="思源黑体 CN" w:hAnsi="思源黑体 CN" w:eastAsia="宋体" w:cs="思源黑体 CN"/>
              <w:szCs w:val="24"/>
              <w:highlight w:val="none"/>
            </w:rPr>
            <w:fldChar w:fldCharType="end"/>
          </w:r>
        </w:p>
        <w:p w14:paraId="2E4EFC98">
          <w:pPr>
            <w:pStyle w:val="17"/>
            <w:keepNext w:val="0"/>
            <w:keepLines w:val="0"/>
            <w:pageBreakBefore w:val="0"/>
            <w:widowControl w:val="0"/>
            <w:tabs>
              <w:tab w:val="right" w:leader="dot" w:pos="9184"/>
            </w:tabs>
            <w:kinsoku/>
            <w:wordWrap/>
            <w:overflowPunct/>
            <w:topLinePunct w:val="0"/>
            <w:autoSpaceDE/>
            <w:autoSpaceDN/>
            <w:bidi w:val="0"/>
            <w:adjustRightInd/>
            <w:snapToGrid/>
            <w:spacing w:before="0" w:after="0" w:afterLines="0" w:line="120" w:lineRule="auto"/>
            <w:textAlignment w:val="auto"/>
            <w:rPr>
              <w:rFonts w:hint="eastAsia" w:ascii="思源黑体 CN" w:hAnsi="思源黑体 CN" w:eastAsia="宋体" w:cs="思源黑体 CN"/>
              <w:b/>
              <w:sz w:val="24"/>
              <w:szCs w:val="24"/>
              <w:highlight w:val="none"/>
            </w:rPr>
            <w:sectPr>
              <w:headerReference r:id="rId5" w:type="default"/>
              <w:footerReference r:id="rId6" w:type="default"/>
              <w:pgSz w:w="11906" w:h="16838"/>
              <w:pgMar w:top="1440" w:right="1361" w:bottom="1440" w:left="1361"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hint="eastAsia" w:ascii="思源黑体 CN" w:hAnsi="思源黑体 CN" w:eastAsia="宋体" w:cs="思源黑体 CN"/>
              <w:szCs w:val="24"/>
              <w:highlight w:val="none"/>
            </w:rPr>
            <w:fldChar w:fldCharType="end"/>
          </w:r>
        </w:p>
      </w:sdtContent>
    </w:sdt>
    <w:p w14:paraId="782BE5D4">
      <w:pPr>
        <w:pStyle w:val="2"/>
        <w:bidi w:val="0"/>
        <w:rPr>
          <w:rFonts w:hint="eastAsia"/>
        </w:rPr>
      </w:pPr>
      <w:bookmarkStart w:id="5" w:name="_Toc10218"/>
      <w:bookmarkStart w:id="6" w:name="_Toc7166"/>
      <w:r>
        <w:rPr>
          <w:rFonts w:hint="eastAsia"/>
        </w:rPr>
        <w:t>产品概述</w:t>
      </w:r>
      <w:bookmarkEnd w:id="5"/>
      <w:bookmarkEnd w:id="6"/>
    </w:p>
    <w:p w14:paraId="10FBD736">
      <w:pPr>
        <w:bidi w:val="0"/>
        <w:rPr>
          <w:rFonts w:hint="eastAsia"/>
          <w:highlight w:val="none"/>
          <w:lang w:val="en-US" w:eastAsia="zh-CN"/>
        </w:rPr>
      </w:pPr>
      <w:r>
        <w:rPr>
          <w:rFonts w:hint="eastAsia"/>
          <w:highlight w:val="none"/>
          <w:lang w:eastAsia="zh-CN"/>
        </w:rPr>
        <w:t>Rd-03D</w:t>
      </w:r>
      <w:r>
        <w:rPr>
          <w:rFonts w:hint="eastAsia"/>
          <w:highlight w:val="none"/>
          <w:lang w:val="en-US" w:eastAsia="zh-CN"/>
        </w:rPr>
        <w:t>_V2版</w:t>
      </w:r>
      <w:r>
        <w:rPr>
          <w:rFonts w:hint="eastAsia"/>
          <w:highlight w:val="none"/>
        </w:rPr>
        <w:t>是由深圳市安信可科技有限公司开发的</w:t>
      </w:r>
      <w:r>
        <w:rPr>
          <w:rFonts w:hint="eastAsia"/>
          <w:highlight w:val="none"/>
          <w:lang w:val="en-US" w:eastAsia="zh-CN"/>
        </w:rPr>
        <w:t>雷达</w:t>
      </w:r>
      <w:r>
        <w:rPr>
          <w:rFonts w:hint="eastAsia"/>
          <w:highlight w:val="none"/>
          <w:lang w:eastAsia="zh-CN"/>
        </w:rPr>
        <w:t>模</w:t>
      </w:r>
      <w:r>
        <w:rPr>
          <w:rFonts w:hint="eastAsia"/>
          <w:highlight w:val="none"/>
          <w:lang w:val="en-US" w:eastAsia="zh-CN"/>
        </w:rPr>
        <w:t>组，包含极简化24 GHz雷达传感器硬件和智能算法固件。该模组硬件由AIoT毫米波雷达芯片ICL1122、高性能一发两收微带天线和MCU及外围辅助电路组成。智能算法固件采用FMCW波形和ICL1122芯片专有的先进信号处理技术。</w:t>
      </w:r>
      <w:bookmarkStart w:id="7" w:name="OLE_LINK2"/>
      <w:bookmarkStart w:id="8" w:name="OLE_LINK4"/>
      <w:bookmarkStart w:id="9" w:name="OLE_LINK5"/>
    </w:p>
    <w:bookmarkEnd w:id="7"/>
    <w:bookmarkEnd w:id="8"/>
    <w:bookmarkEnd w:id="9"/>
    <w:p w14:paraId="7258F11B">
      <w:pPr>
        <w:bidi w:val="0"/>
        <w:rPr>
          <w:rFonts w:hint="eastAsia"/>
          <w:highlight w:val="none"/>
          <w:lang w:val="en-US" w:eastAsia="zh-CN"/>
        </w:rPr>
      </w:pPr>
      <w:r>
        <w:rPr>
          <w:rFonts w:hint="eastAsia"/>
          <w:highlight w:val="none"/>
          <w:lang w:val="en-US" w:eastAsia="zh-CN"/>
        </w:rPr>
        <w:t>Rd-03D_V2版模组</w:t>
      </w:r>
      <w:bookmarkStart w:id="10" w:name="OLE_LINK6"/>
      <w:r>
        <w:rPr>
          <w:rFonts w:hint="eastAsia"/>
          <w:highlight w:val="none"/>
          <w:lang w:val="en-US" w:eastAsia="zh-CN"/>
        </w:rPr>
        <w:t>能够</w:t>
      </w:r>
      <w:r>
        <w:rPr>
          <w:rFonts w:hint="default"/>
          <w:highlight w:val="none"/>
          <w:lang w:val="en-US" w:eastAsia="zh-CN"/>
        </w:rPr>
        <w:t>精准感知人体及区域运动状态，搭载</w:t>
      </w:r>
      <w:r>
        <w:rPr>
          <w:rFonts w:hint="eastAsia"/>
          <w:highlight w:val="none"/>
          <w:lang w:val="en-US" w:eastAsia="zh-CN"/>
        </w:rPr>
        <w:t>的</w:t>
      </w:r>
      <w:r>
        <w:rPr>
          <w:rFonts w:hint="default"/>
          <w:highlight w:val="none"/>
          <w:lang w:val="en-US" w:eastAsia="zh-CN"/>
        </w:rPr>
        <w:t>智能算法实现运动轨迹识别与跟踪</w:t>
      </w:r>
      <w:r>
        <w:rPr>
          <w:rFonts w:hint="eastAsia"/>
          <w:highlight w:val="none"/>
          <w:lang w:val="en-US" w:eastAsia="zh-CN"/>
        </w:rPr>
        <w:t>，</w:t>
      </w:r>
      <w:r>
        <w:rPr>
          <w:rFonts w:ascii="宋体" w:hAnsi="宋体" w:eastAsia="宋体" w:cs="宋体"/>
          <w:sz w:val="24"/>
          <w:szCs w:val="24"/>
          <w:highlight w:val="none"/>
        </w:rPr>
        <w:t>能够探测指定区域内的多个目标并实时上报结果</w:t>
      </w:r>
      <w:r>
        <w:rPr>
          <w:rFonts w:hint="eastAsia" w:ascii="宋体" w:hAnsi="宋体" w:cs="宋体"/>
          <w:sz w:val="24"/>
          <w:szCs w:val="24"/>
          <w:highlight w:val="none"/>
          <w:lang w:eastAsia="zh-CN"/>
        </w:rPr>
        <w:t>。</w:t>
      </w:r>
      <w:r>
        <w:rPr>
          <w:rFonts w:hint="default"/>
          <w:highlight w:val="none"/>
          <w:lang w:val="en-US" w:eastAsia="zh-CN"/>
        </w:rPr>
        <w:t>实现对区域内目标进行测速、测距，识别速度更快</w:t>
      </w:r>
      <w:r>
        <w:rPr>
          <w:rFonts w:hint="eastAsia"/>
          <w:highlight w:val="none"/>
          <w:lang w:val="en-US" w:eastAsia="zh-CN"/>
        </w:rPr>
        <w:t>、</w:t>
      </w:r>
      <w:r>
        <w:rPr>
          <w:rFonts w:hint="default"/>
          <w:highlight w:val="none"/>
          <w:lang w:val="en-US" w:eastAsia="zh-CN"/>
        </w:rPr>
        <w:t>功耗更低</w:t>
      </w:r>
      <w:r>
        <w:rPr>
          <w:rFonts w:hint="eastAsia"/>
          <w:highlight w:val="none"/>
          <w:lang w:val="en-US" w:eastAsia="zh-CN"/>
        </w:rPr>
        <w:t>。</w:t>
      </w:r>
    </w:p>
    <w:p w14:paraId="376A0A91">
      <w:pPr>
        <w:bidi w:val="0"/>
        <w:rPr>
          <w:rFonts w:hint="eastAsia"/>
          <w:highlight w:val="none"/>
          <w:lang w:val="en-US" w:eastAsia="zh-CN"/>
        </w:rPr>
      </w:pPr>
      <w:r>
        <w:rPr>
          <w:rFonts w:ascii="宋体" w:hAnsi="宋体" w:eastAsia="宋体" w:cs="宋体"/>
          <w:sz w:val="24"/>
          <w:szCs w:val="24"/>
          <w:highlight w:val="none"/>
        </w:rPr>
        <w:t>基于本设计，用户可快速开发相应的目标定位跟踪产品</w:t>
      </w:r>
      <w:r>
        <w:rPr>
          <w:rFonts w:hint="eastAsia"/>
          <w:highlight w:val="none"/>
          <w:lang w:val="en-US" w:eastAsia="zh-CN"/>
        </w:rPr>
        <w:t>。本方案主要应用在家庭、办公和酒店等普通室内场景，实现对单个或多个人体的定位跟踪。模组可快速配置，适用于各类公共宣传设施，智能区分人体在运动、微动和静止的形态，控制设备开关。该模组抗外界干扰性好，不受WIFI等无线信号影响。</w:t>
      </w:r>
    </w:p>
    <w:bookmarkEnd w:id="10"/>
    <w:p w14:paraId="2A4E29C3">
      <w:pPr>
        <w:pStyle w:val="28"/>
        <w:bidi w:val="0"/>
        <w:rPr>
          <w:rFonts w:hint="eastAsia"/>
        </w:rPr>
      </w:pPr>
      <w:r>
        <w:drawing>
          <wp:anchor distT="0" distB="0" distL="114300" distR="114300" simplePos="0" relativeHeight="251666432" behindDoc="0" locked="0" layoutInCell="1" allowOverlap="1">
            <wp:simplePos x="0" y="0"/>
            <wp:positionH relativeFrom="column">
              <wp:posOffset>100965</wp:posOffset>
            </wp:positionH>
            <wp:positionV relativeFrom="paragraph">
              <wp:posOffset>50165</wp:posOffset>
            </wp:positionV>
            <wp:extent cx="5508625" cy="3334385"/>
            <wp:effectExtent l="0" t="0" r="15875" b="1841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508625" cy="3334385"/>
                    </a:xfrm>
                    <a:prstGeom prst="rect">
                      <a:avLst/>
                    </a:prstGeom>
                    <a:noFill/>
                    <a:ln>
                      <a:noFill/>
                    </a:ln>
                  </pic:spPr>
                </pic:pic>
              </a:graphicData>
            </a:graphic>
          </wp:anchor>
        </w:drawing>
      </w:r>
      <w:r>
        <w:rPr>
          <w:rFonts w:hint="eastAsia"/>
          <w:lang w:val="en-US" w:eastAsia="zh-CN"/>
        </w:rPr>
        <w:t xml:space="preserve">图1  </w:t>
      </w:r>
      <w:r>
        <w:rPr>
          <w:rFonts w:hint="eastAsia"/>
          <w:lang w:eastAsia="zh-CN"/>
        </w:rPr>
        <w:t>ICL1122</w:t>
      </w:r>
      <w:r>
        <w:rPr>
          <w:rFonts w:hint="eastAsia"/>
          <w:lang w:val="en-US" w:eastAsia="zh-CN"/>
        </w:rPr>
        <w:t>芯片架构图</w:t>
      </w:r>
    </w:p>
    <w:p w14:paraId="5B4717AE">
      <w:pPr>
        <w:pStyle w:val="3"/>
        <w:keepNext/>
        <w:keepLines/>
        <w:pageBreakBefore/>
        <w:widowControl w:val="0"/>
        <w:kinsoku/>
        <w:wordWrap/>
        <w:overflowPunct/>
        <w:topLinePunct w:val="0"/>
        <w:autoSpaceDE/>
        <w:autoSpaceDN/>
        <w:bidi w:val="0"/>
        <w:adjustRightInd/>
        <w:snapToGrid/>
        <w:ind w:left="573" w:hanging="573"/>
        <w:textAlignment w:val="auto"/>
        <w:rPr>
          <w:rFonts w:hint="eastAsia"/>
        </w:rPr>
      </w:pPr>
      <w:bookmarkStart w:id="11" w:name="_Toc19027"/>
      <w:r>
        <w:t>特性</w:t>
      </w:r>
      <w:bookmarkEnd w:id="11"/>
    </w:p>
    <w:p w14:paraId="5894CF79">
      <w:pPr>
        <w:numPr>
          <w:ilvl w:val="0"/>
          <w:numId w:val="2"/>
        </w:numPr>
        <w:bidi w:val="0"/>
        <w:rPr>
          <w:rFonts w:hint="eastAsia"/>
        </w:rPr>
      </w:pPr>
      <w:r>
        <w:rPr>
          <w:rFonts w:hint="eastAsia"/>
        </w:rPr>
        <w:t>采用</w:t>
      </w:r>
      <w:r>
        <w:rPr>
          <w:rFonts w:hint="eastAsia"/>
          <w:lang w:val="en-US" w:eastAsia="zh-CN"/>
        </w:rPr>
        <w:t>标准1*4P-1.25mm插座接口</w:t>
      </w:r>
    </w:p>
    <w:p w14:paraId="1F1CB252">
      <w:pPr>
        <w:numPr>
          <w:ilvl w:val="0"/>
          <w:numId w:val="2"/>
        </w:numPr>
        <w:bidi w:val="0"/>
        <w:rPr>
          <w:rFonts w:hint="eastAsia"/>
        </w:rPr>
      </w:pPr>
      <w:r>
        <w:rPr>
          <w:rFonts w:hint="eastAsia"/>
          <w:lang w:val="en-US" w:eastAsia="zh-CN"/>
        </w:rPr>
        <w:t>雷达支持</w:t>
      </w:r>
      <w:r>
        <w:t>24GHz ISM频段</w:t>
      </w:r>
    </w:p>
    <w:p w14:paraId="51ADF69B">
      <w:pPr>
        <w:numPr>
          <w:ilvl w:val="0"/>
          <w:numId w:val="2"/>
        </w:numPr>
        <w:bidi w:val="0"/>
        <w:rPr>
          <w:rFonts w:hint="eastAsia"/>
        </w:rPr>
      </w:pPr>
      <w:r>
        <w:rPr>
          <w:rFonts w:hint="eastAsia"/>
          <w:lang w:val="en-US" w:eastAsia="zh-CN"/>
        </w:rPr>
        <w:t>高性能一发两收微带天线</w:t>
      </w:r>
    </w:p>
    <w:p w14:paraId="4915ADB7">
      <w:pPr>
        <w:numPr>
          <w:ilvl w:val="0"/>
          <w:numId w:val="2"/>
        </w:numPr>
        <w:bidi w:val="0"/>
        <w:rPr>
          <w:rFonts w:hint="eastAsia"/>
        </w:rPr>
      </w:pPr>
      <w:r>
        <w:rPr>
          <w:rFonts w:hint="eastAsia"/>
        </w:rPr>
        <w:t>精准</w:t>
      </w:r>
      <w:bookmarkStart w:id="12" w:name="OLE_LINK8"/>
      <w:r>
        <w:rPr>
          <w:rFonts w:hint="eastAsia"/>
          <w:lang w:val="en-US" w:eastAsia="zh-CN"/>
        </w:rPr>
        <w:t>目标定位与跟踪</w:t>
      </w:r>
    </w:p>
    <w:p w14:paraId="4B1DF15A">
      <w:pPr>
        <w:numPr>
          <w:ilvl w:val="0"/>
          <w:numId w:val="2"/>
        </w:numPr>
        <w:bidi w:val="0"/>
        <w:rPr>
          <w:rFonts w:hint="eastAsia"/>
        </w:rPr>
      </w:pPr>
      <w:r>
        <w:rPr>
          <w:rFonts w:hint="eastAsia"/>
          <w:lang w:val="en-US" w:eastAsia="zh-CN"/>
        </w:rPr>
        <w:t>最远感应距离为8m</w:t>
      </w:r>
    </w:p>
    <w:p w14:paraId="6B5E2BE6">
      <w:pPr>
        <w:numPr>
          <w:ilvl w:val="0"/>
          <w:numId w:val="2"/>
        </w:numPr>
        <w:bidi w:val="0"/>
        <w:rPr>
          <w:rFonts w:hint="eastAsia"/>
        </w:rPr>
      </w:pPr>
      <w:r>
        <w:rPr>
          <w:rFonts w:hint="eastAsia"/>
          <w:lang w:val="en-US" w:eastAsia="zh-CN"/>
        </w:rPr>
        <w:t>探测范围</w:t>
      </w:r>
      <w:r>
        <w:rPr>
          <w:rFonts w:hint="eastAsia"/>
        </w:rPr>
        <w:t>方位角±</w:t>
      </w:r>
      <w:r>
        <w:rPr>
          <w:rFonts w:hint="eastAsia"/>
          <w:lang w:val="en-US" w:eastAsia="zh-CN"/>
        </w:rPr>
        <w:t>60</w:t>
      </w:r>
      <w:r>
        <w:rPr>
          <w:rFonts w:hint="eastAsia"/>
        </w:rPr>
        <w:t>°，俯仰角±</w:t>
      </w:r>
      <w:r>
        <w:rPr>
          <w:rFonts w:hint="eastAsia"/>
          <w:lang w:val="en-US" w:eastAsia="zh-CN"/>
        </w:rPr>
        <w:t>30</w:t>
      </w:r>
      <w:r>
        <w:rPr>
          <w:rFonts w:hint="eastAsia"/>
        </w:rPr>
        <w:t>°</w:t>
      </w:r>
    </w:p>
    <w:p w14:paraId="59B49D36">
      <w:pPr>
        <w:numPr>
          <w:ilvl w:val="0"/>
          <w:numId w:val="2"/>
        </w:numPr>
        <w:bidi w:val="0"/>
        <w:rPr>
          <w:rFonts w:hint="eastAsia"/>
        </w:rPr>
      </w:pPr>
      <w:r>
        <w:rPr>
          <w:rFonts w:hint="eastAsia"/>
          <w:lang w:val="en-US" w:eastAsia="zh-CN"/>
        </w:rPr>
        <w:t>支持挂壁安装</w:t>
      </w:r>
    </w:p>
    <w:p w14:paraId="3D6313BE">
      <w:pPr>
        <w:numPr>
          <w:ilvl w:val="0"/>
          <w:numId w:val="2"/>
        </w:numPr>
        <w:bidi w:val="0"/>
        <w:rPr>
          <w:rFonts w:hint="eastAsia"/>
          <w:lang w:val="en-US" w:eastAsia="zh-CN"/>
        </w:rPr>
      </w:pPr>
      <w:r>
        <w:rPr>
          <w:rFonts w:hint="eastAsia"/>
        </w:rPr>
        <w:t>提供可视化工具，支持配置</w:t>
      </w:r>
      <w:r>
        <w:rPr>
          <w:rFonts w:hint="eastAsia"/>
          <w:lang w:val="en-US" w:eastAsia="zh-CN"/>
        </w:rPr>
        <w:t>跟踪检测范围</w:t>
      </w:r>
      <w:r>
        <w:rPr>
          <w:rFonts w:hint="eastAsia"/>
        </w:rPr>
        <w:t>、</w:t>
      </w:r>
      <w:r>
        <w:rPr>
          <w:rFonts w:hint="eastAsia"/>
          <w:lang w:val="en-US" w:eastAsia="zh-CN"/>
        </w:rPr>
        <w:t>数据上报间隔、目标保持时间</w:t>
      </w:r>
    </w:p>
    <w:bookmarkEnd w:id="12"/>
    <w:p w14:paraId="6AFB2DB7">
      <w:pPr>
        <w:numPr>
          <w:ilvl w:val="0"/>
          <w:numId w:val="2"/>
        </w:numPr>
        <w:bidi w:val="0"/>
        <w:rPr>
          <w:rFonts w:hint="eastAsia"/>
          <w:lang w:val="en-US" w:eastAsia="zh-CN"/>
        </w:rPr>
      </w:pPr>
      <w:r>
        <w:t>超小模组尺寸：</w:t>
      </w:r>
      <w:r>
        <w:rPr>
          <w:rFonts w:hint="eastAsia"/>
          <w:lang w:val="en-US" w:eastAsia="zh-CN"/>
        </w:rPr>
        <w:t>15</w:t>
      </w:r>
      <w:r>
        <w:t>*</w:t>
      </w:r>
      <w:r>
        <w:rPr>
          <w:rFonts w:hint="eastAsia"/>
          <w:lang w:val="en-US" w:eastAsia="zh-CN"/>
        </w:rPr>
        <w:t>44</w:t>
      </w:r>
      <w:r>
        <w:t>mm</w:t>
      </w:r>
    </w:p>
    <w:p w14:paraId="4A3B73DB">
      <w:pPr>
        <w:numPr>
          <w:ilvl w:val="0"/>
          <w:numId w:val="2"/>
        </w:numPr>
        <w:bidi w:val="0"/>
        <w:rPr>
          <w:rFonts w:hint="eastAsia"/>
          <w:lang w:val="en-US" w:eastAsia="zh-CN"/>
        </w:rPr>
      </w:pPr>
      <w:r>
        <w:rPr>
          <w:rFonts w:hint="eastAsia"/>
        </w:rPr>
        <w:t>自动加载默认配置，即插即用</w:t>
      </w:r>
    </w:p>
    <w:p w14:paraId="2686278C">
      <w:pPr>
        <w:numPr>
          <w:ilvl w:val="0"/>
          <w:numId w:val="2"/>
        </w:numPr>
        <w:bidi w:val="0"/>
        <w:rPr>
          <w:rFonts w:hint="eastAsia"/>
          <w:lang w:val="en-US" w:eastAsia="zh-CN"/>
        </w:rPr>
      </w:pPr>
      <w:r>
        <w:rPr>
          <w:rFonts w:hint="eastAsia"/>
          <w:lang w:val="en-US" w:eastAsia="zh-CN"/>
        </w:rPr>
        <w:t>支持</w:t>
      </w:r>
      <w:r>
        <w:rPr>
          <w:rFonts w:hint="eastAsia"/>
        </w:rPr>
        <w:t>UART</w:t>
      </w:r>
      <w:r>
        <w:rPr>
          <w:rFonts w:hint="eastAsia"/>
          <w:lang w:eastAsia="zh-CN"/>
        </w:rPr>
        <w:t>，</w:t>
      </w:r>
      <w:r>
        <w:t>可以通过</w:t>
      </w:r>
      <w:r>
        <w:rPr>
          <w:rFonts w:hint="eastAsia"/>
          <w:lang w:val="en-US" w:eastAsia="zh-CN"/>
        </w:rPr>
        <w:t>串口</w:t>
      </w:r>
      <w:r>
        <w:t>实现</w:t>
      </w:r>
      <w:r>
        <w:rPr>
          <w:rFonts w:hint="eastAsia"/>
          <w:lang w:val="en-US" w:eastAsia="zh-CN"/>
        </w:rPr>
        <w:t>雷达的</w:t>
      </w:r>
      <w:r>
        <w:t>智能调参，</w:t>
      </w:r>
      <w:r>
        <w:rPr>
          <w:rFonts w:hint="eastAsia"/>
          <w:lang w:val="en-US" w:eastAsia="zh-CN"/>
        </w:rPr>
        <w:t>方便快捷</w:t>
      </w:r>
    </w:p>
    <w:p w14:paraId="083B02CB">
      <w:pPr>
        <w:numPr>
          <w:ilvl w:val="0"/>
          <w:numId w:val="2"/>
        </w:numPr>
        <w:bidi w:val="0"/>
        <w:rPr>
          <w:rFonts w:hint="eastAsia"/>
          <w:lang w:val="en-US" w:eastAsia="zh-CN"/>
        </w:rPr>
      </w:pPr>
      <w:r>
        <w:rPr>
          <w:rFonts w:hint="eastAsia"/>
          <w:lang w:val="en-US" w:eastAsia="zh-CN"/>
        </w:rPr>
        <w:t>5V单电源供电</w:t>
      </w:r>
    </w:p>
    <w:p w14:paraId="5AA02216">
      <w:pPr>
        <w:numPr>
          <w:ilvl w:val="0"/>
          <w:numId w:val="2"/>
        </w:numPr>
        <w:bidi w:val="0"/>
        <w:rPr>
          <w:rFonts w:hint="eastAsia"/>
          <w:lang w:val="en-US" w:eastAsia="zh-CN"/>
        </w:rPr>
      </w:pPr>
      <w:r>
        <w:rPr>
          <w:rFonts w:hint="eastAsia"/>
          <w:lang w:val="en-US" w:eastAsia="zh-CN"/>
        </w:rPr>
        <w:t>典型应用场景：</w:t>
      </w:r>
    </w:p>
    <w:p w14:paraId="1BE07BAA">
      <w:pPr>
        <w:numPr>
          <w:ilvl w:val="0"/>
          <w:numId w:val="3"/>
        </w:numPr>
        <w:bidi w:val="0"/>
      </w:pPr>
      <w:r>
        <w:t>智能</w:t>
      </w:r>
      <w:r>
        <w:rPr>
          <w:rFonts w:hint="eastAsia"/>
          <w:lang w:val="en-US" w:eastAsia="zh-CN"/>
        </w:rPr>
        <w:t>家居</w:t>
      </w:r>
    </w:p>
    <w:p w14:paraId="1C2ACF11">
      <w:pPr>
        <w:numPr>
          <w:ilvl w:val="0"/>
          <w:numId w:val="3"/>
        </w:numPr>
        <w:bidi w:val="0"/>
      </w:pPr>
      <w:r>
        <w:rPr>
          <w:rFonts w:hint="eastAsia"/>
          <w:lang w:val="en-US" w:eastAsia="zh-CN"/>
        </w:rPr>
        <w:t>智能商业</w:t>
      </w:r>
    </w:p>
    <w:p w14:paraId="52BD3043">
      <w:pPr>
        <w:numPr>
          <w:ilvl w:val="0"/>
          <w:numId w:val="3"/>
        </w:numPr>
        <w:bidi w:val="0"/>
        <w:rPr>
          <w:rFonts w:hint="eastAsia"/>
          <w:lang w:val="en-US" w:eastAsia="zh-CN"/>
        </w:rPr>
      </w:pPr>
      <w:r>
        <w:rPr>
          <w:rFonts w:hint="eastAsia"/>
          <w:lang w:val="en-US" w:eastAsia="zh-CN"/>
        </w:rPr>
        <w:t>卫浴</w:t>
      </w:r>
    </w:p>
    <w:p w14:paraId="4B90C826">
      <w:pPr>
        <w:numPr>
          <w:ilvl w:val="0"/>
          <w:numId w:val="3"/>
        </w:numPr>
        <w:bidi w:val="0"/>
        <w:rPr>
          <w:rFonts w:hint="eastAsia"/>
          <w:lang w:val="en-US" w:eastAsia="zh-CN"/>
        </w:rPr>
      </w:pPr>
      <w:r>
        <w:rPr>
          <w:rFonts w:hint="eastAsia"/>
          <w:lang w:val="en-US" w:eastAsia="zh-CN"/>
        </w:rPr>
        <w:t>智慧照明</w:t>
      </w:r>
    </w:p>
    <w:p w14:paraId="7700F0DC">
      <w:pPr>
        <w:pStyle w:val="2"/>
        <w:keepNext/>
        <w:keepLines/>
        <w:pageBreakBefore/>
        <w:widowControl w:val="0"/>
        <w:kinsoku/>
        <w:wordWrap/>
        <w:overflowPunct/>
        <w:topLinePunct w:val="0"/>
        <w:autoSpaceDE/>
        <w:autoSpaceDN/>
        <w:bidi w:val="0"/>
        <w:adjustRightInd/>
        <w:snapToGrid/>
        <w:ind w:left="431" w:hanging="431"/>
        <w:textAlignment w:val="auto"/>
        <w:rPr>
          <w:rFonts w:hint="eastAsia"/>
        </w:rPr>
      </w:pPr>
      <w:bookmarkStart w:id="13" w:name="_Toc30086"/>
      <w:r>
        <w:rPr>
          <w:rFonts w:hint="eastAsia"/>
        </w:rPr>
        <w:t>主要参数</w:t>
      </w:r>
      <w:bookmarkEnd w:id="13"/>
    </w:p>
    <w:p w14:paraId="59E20B9E">
      <w:pPr>
        <w:pStyle w:val="28"/>
        <w:bidi w:val="0"/>
        <w:rPr>
          <w:rFonts w:hint="eastAsia"/>
        </w:rPr>
      </w:pPr>
      <w:bookmarkStart w:id="14" w:name="_Toc944"/>
      <w:r>
        <w:rPr>
          <w:rFonts w:hint="eastAsia"/>
        </w:rPr>
        <w:t>表1 主要参数说明</w:t>
      </w:r>
      <w:bookmarkEnd w:id="14"/>
    </w:p>
    <w:tbl>
      <w:tblPr>
        <w:tblStyle w:val="20"/>
        <w:tblW w:w="9263" w:type="dxa"/>
        <w:jc w:val="center"/>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Layout w:type="fixed"/>
        <w:tblCellMar>
          <w:top w:w="0" w:type="dxa"/>
          <w:left w:w="108" w:type="dxa"/>
          <w:bottom w:w="0" w:type="dxa"/>
          <w:right w:w="108" w:type="dxa"/>
        </w:tblCellMar>
      </w:tblPr>
      <w:tblGrid>
        <w:gridCol w:w="1817"/>
        <w:gridCol w:w="7446"/>
      </w:tblGrid>
      <w:tr w14:paraId="0B09934B">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atLeast"/>
          <w:jc w:val="center"/>
        </w:trPr>
        <w:tc>
          <w:tcPr>
            <w:tcW w:w="1817" w:type="dxa"/>
            <w:tcBorders>
              <w:tl2br w:val="nil"/>
              <w:tr2bl w:val="nil"/>
            </w:tcBorders>
            <w:shd w:val="clear" w:color="auto" w:fill="9CC2E5" w:themeFill="accent1" w:themeFillTint="99"/>
            <w:vAlign w:val="center"/>
          </w:tcPr>
          <w:p w14:paraId="42649939">
            <w:pPr>
              <w:pStyle w:val="27"/>
              <w:keepNext w:val="0"/>
              <w:keepLines w:val="0"/>
              <w:pageBreakBefore w:val="0"/>
              <w:widowControl w:val="0"/>
              <w:kinsoku/>
              <w:wordWrap/>
              <w:overflowPunct/>
              <w:topLinePunct w:val="0"/>
              <w:autoSpaceDE/>
              <w:autoSpaceDN/>
              <w:bidi w:val="0"/>
              <w:adjustRightInd/>
              <w:snapToGrid/>
              <w:spacing w:after="0" w:afterLines="0"/>
              <w:textAlignment w:val="auto"/>
              <w:rPr>
                <w:rFonts w:hint="eastAsia"/>
                <w:b/>
                <w:bCs/>
              </w:rPr>
            </w:pPr>
            <w:r>
              <w:rPr>
                <w:rFonts w:hint="eastAsia"/>
                <w:b/>
                <w:bCs/>
              </w:rPr>
              <w:t>型号</w:t>
            </w:r>
          </w:p>
        </w:tc>
        <w:tc>
          <w:tcPr>
            <w:tcW w:w="7446" w:type="dxa"/>
            <w:tcBorders>
              <w:tl2br w:val="nil"/>
              <w:tr2bl w:val="nil"/>
            </w:tcBorders>
            <w:shd w:val="clear" w:color="auto" w:fill="FFFFFF" w:themeFill="background1"/>
            <w:vAlign w:val="center"/>
          </w:tcPr>
          <w:p w14:paraId="1F92A3EA">
            <w:pPr>
              <w:pStyle w:val="27"/>
              <w:keepNext w:val="0"/>
              <w:keepLines w:val="0"/>
              <w:pageBreakBefore w:val="0"/>
              <w:widowControl w:val="0"/>
              <w:kinsoku/>
              <w:wordWrap/>
              <w:overflowPunct/>
              <w:topLinePunct w:val="0"/>
              <w:autoSpaceDE/>
              <w:autoSpaceDN/>
              <w:bidi w:val="0"/>
              <w:adjustRightInd/>
              <w:snapToGrid/>
              <w:spacing w:after="0" w:afterLines="0"/>
              <w:jc w:val="left"/>
              <w:textAlignment w:val="auto"/>
              <w:rPr>
                <w:rFonts w:hint="default" w:eastAsia="宋体"/>
                <w:lang w:val="en-US" w:eastAsia="zh-CN"/>
              </w:rPr>
            </w:pPr>
            <w:r>
              <w:rPr>
                <w:rFonts w:hint="eastAsia"/>
                <w:lang w:eastAsia="zh-CN"/>
              </w:rPr>
              <w:t>Rd-03D</w:t>
            </w:r>
            <w:r>
              <w:rPr>
                <w:rFonts w:hint="eastAsia"/>
                <w:lang w:val="en-US" w:eastAsia="zh-CN"/>
              </w:rPr>
              <w:t>_V2版</w:t>
            </w:r>
          </w:p>
        </w:tc>
      </w:tr>
      <w:tr w14:paraId="5E6B9E11">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atLeast"/>
          <w:jc w:val="center"/>
        </w:trPr>
        <w:tc>
          <w:tcPr>
            <w:tcW w:w="1817" w:type="dxa"/>
            <w:tcBorders>
              <w:tl2br w:val="nil"/>
              <w:tr2bl w:val="nil"/>
            </w:tcBorders>
            <w:shd w:val="clear" w:color="auto" w:fill="9CC2E5" w:themeFill="accent1" w:themeFillTint="99"/>
            <w:vAlign w:val="center"/>
          </w:tcPr>
          <w:p w14:paraId="24A91DD5">
            <w:pPr>
              <w:pStyle w:val="27"/>
              <w:keepNext w:val="0"/>
              <w:keepLines w:val="0"/>
              <w:pageBreakBefore w:val="0"/>
              <w:widowControl w:val="0"/>
              <w:kinsoku/>
              <w:wordWrap/>
              <w:overflowPunct/>
              <w:topLinePunct w:val="0"/>
              <w:autoSpaceDE/>
              <w:autoSpaceDN/>
              <w:bidi w:val="0"/>
              <w:adjustRightInd/>
              <w:snapToGrid/>
              <w:spacing w:after="0" w:afterLines="0"/>
              <w:textAlignment w:val="auto"/>
              <w:rPr>
                <w:rFonts w:hint="eastAsia"/>
                <w:b/>
                <w:bCs/>
              </w:rPr>
            </w:pPr>
            <w:r>
              <w:rPr>
                <w:rFonts w:hint="eastAsia"/>
                <w:b/>
                <w:bCs/>
              </w:rPr>
              <w:t>封装</w:t>
            </w:r>
          </w:p>
        </w:tc>
        <w:tc>
          <w:tcPr>
            <w:tcW w:w="7446" w:type="dxa"/>
            <w:tcBorders>
              <w:tl2br w:val="nil"/>
              <w:tr2bl w:val="nil"/>
            </w:tcBorders>
            <w:shd w:val="clear" w:color="auto" w:fill="FFFFFF" w:themeFill="background1"/>
            <w:vAlign w:val="center"/>
          </w:tcPr>
          <w:p w14:paraId="063AD51B">
            <w:pPr>
              <w:pStyle w:val="27"/>
              <w:keepNext w:val="0"/>
              <w:keepLines w:val="0"/>
              <w:pageBreakBefore w:val="0"/>
              <w:widowControl w:val="0"/>
              <w:kinsoku/>
              <w:wordWrap/>
              <w:overflowPunct/>
              <w:topLinePunct w:val="0"/>
              <w:autoSpaceDE/>
              <w:autoSpaceDN/>
              <w:bidi w:val="0"/>
              <w:adjustRightInd/>
              <w:snapToGrid/>
              <w:spacing w:after="0" w:afterLines="0"/>
              <w:jc w:val="left"/>
              <w:textAlignment w:val="auto"/>
              <w:rPr>
                <w:rFonts w:hint="default"/>
                <w:lang w:val="en-US" w:eastAsia="zh-CN"/>
              </w:rPr>
            </w:pPr>
            <w:r>
              <w:rPr>
                <w:rFonts w:hint="eastAsia"/>
                <w:lang w:val="en-US" w:eastAsia="zh-CN"/>
              </w:rPr>
              <w:t>标准1*4P-1.25mm</w:t>
            </w:r>
            <w:r>
              <w:rPr>
                <w:rFonts w:hint="eastAsia"/>
                <w:highlight w:val="none"/>
                <w:lang w:val="en-US" w:eastAsia="zh-CN"/>
              </w:rPr>
              <w:t>插座</w:t>
            </w:r>
            <w:r>
              <w:rPr>
                <w:rFonts w:hint="eastAsia"/>
                <w:lang w:val="en-US" w:eastAsia="zh-CN"/>
              </w:rPr>
              <w:t>接口</w:t>
            </w:r>
          </w:p>
        </w:tc>
      </w:tr>
      <w:tr w14:paraId="161D1599">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atLeast"/>
          <w:jc w:val="center"/>
        </w:trPr>
        <w:tc>
          <w:tcPr>
            <w:tcW w:w="1817" w:type="dxa"/>
            <w:tcBorders>
              <w:tl2br w:val="nil"/>
              <w:tr2bl w:val="nil"/>
            </w:tcBorders>
            <w:shd w:val="clear" w:color="auto" w:fill="9CC2E5" w:themeFill="accent1" w:themeFillTint="99"/>
            <w:vAlign w:val="center"/>
          </w:tcPr>
          <w:p w14:paraId="6715E76B">
            <w:pPr>
              <w:pStyle w:val="27"/>
              <w:keepNext w:val="0"/>
              <w:keepLines w:val="0"/>
              <w:pageBreakBefore w:val="0"/>
              <w:widowControl w:val="0"/>
              <w:kinsoku/>
              <w:wordWrap/>
              <w:overflowPunct/>
              <w:topLinePunct w:val="0"/>
              <w:autoSpaceDE/>
              <w:autoSpaceDN/>
              <w:bidi w:val="0"/>
              <w:adjustRightInd/>
              <w:snapToGrid/>
              <w:spacing w:after="0" w:afterLines="0"/>
              <w:textAlignment w:val="auto"/>
              <w:rPr>
                <w:rFonts w:hint="eastAsia"/>
                <w:b/>
                <w:bCs/>
              </w:rPr>
            </w:pPr>
            <w:r>
              <w:rPr>
                <w:rFonts w:hint="eastAsia"/>
                <w:b/>
                <w:bCs/>
              </w:rPr>
              <w:t>尺寸</w:t>
            </w:r>
          </w:p>
        </w:tc>
        <w:tc>
          <w:tcPr>
            <w:tcW w:w="7446" w:type="dxa"/>
            <w:tcBorders>
              <w:tl2br w:val="nil"/>
              <w:tr2bl w:val="nil"/>
            </w:tcBorders>
            <w:shd w:val="clear" w:color="auto" w:fill="FFFFFF" w:themeFill="background1"/>
            <w:vAlign w:val="center"/>
          </w:tcPr>
          <w:p w14:paraId="0F00C34F">
            <w:pPr>
              <w:pStyle w:val="27"/>
              <w:keepNext w:val="0"/>
              <w:keepLines w:val="0"/>
              <w:pageBreakBefore w:val="0"/>
              <w:widowControl w:val="0"/>
              <w:kinsoku/>
              <w:wordWrap/>
              <w:overflowPunct/>
              <w:topLinePunct w:val="0"/>
              <w:autoSpaceDE/>
              <w:autoSpaceDN/>
              <w:bidi w:val="0"/>
              <w:adjustRightInd/>
              <w:snapToGrid/>
              <w:spacing w:after="0" w:afterLines="0"/>
              <w:jc w:val="left"/>
              <w:textAlignment w:val="auto"/>
              <w:rPr>
                <w:rFonts w:hint="default"/>
                <w:lang w:val="en-US" w:eastAsia="zh-CN"/>
              </w:rPr>
            </w:pPr>
            <w:r>
              <w:rPr>
                <w:rFonts w:hint="eastAsia"/>
                <w:lang w:val="en-US" w:eastAsia="zh-CN"/>
              </w:rPr>
              <w:t>15.0*44.0(±0.2)mm</w:t>
            </w:r>
          </w:p>
        </w:tc>
      </w:tr>
      <w:tr w14:paraId="776D7620">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atLeast"/>
          <w:jc w:val="center"/>
        </w:trPr>
        <w:tc>
          <w:tcPr>
            <w:tcW w:w="1817" w:type="dxa"/>
            <w:tcBorders>
              <w:tl2br w:val="nil"/>
              <w:tr2bl w:val="nil"/>
            </w:tcBorders>
            <w:shd w:val="clear" w:color="auto" w:fill="9CC2E5" w:themeFill="accent1" w:themeFillTint="99"/>
            <w:vAlign w:val="center"/>
          </w:tcPr>
          <w:p w14:paraId="4137976C">
            <w:pPr>
              <w:pStyle w:val="27"/>
              <w:keepNext w:val="0"/>
              <w:keepLines w:val="0"/>
              <w:pageBreakBefore w:val="0"/>
              <w:widowControl w:val="0"/>
              <w:kinsoku/>
              <w:wordWrap/>
              <w:overflowPunct/>
              <w:topLinePunct w:val="0"/>
              <w:autoSpaceDE/>
              <w:autoSpaceDN/>
              <w:bidi w:val="0"/>
              <w:adjustRightInd/>
              <w:snapToGrid/>
              <w:spacing w:after="0" w:afterLines="0"/>
              <w:textAlignment w:val="auto"/>
              <w:rPr>
                <w:rFonts w:hint="eastAsia"/>
                <w:b/>
                <w:bCs/>
              </w:rPr>
            </w:pPr>
            <w:r>
              <w:rPr>
                <w:rFonts w:hint="eastAsia"/>
                <w:b/>
                <w:bCs/>
              </w:rPr>
              <w:t>天线形式</w:t>
            </w:r>
          </w:p>
        </w:tc>
        <w:tc>
          <w:tcPr>
            <w:tcW w:w="7446" w:type="dxa"/>
            <w:tcBorders>
              <w:tl2br w:val="nil"/>
              <w:tr2bl w:val="nil"/>
            </w:tcBorders>
            <w:shd w:val="clear" w:color="auto" w:fill="FFFFFF" w:themeFill="background1"/>
            <w:vAlign w:val="center"/>
          </w:tcPr>
          <w:p w14:paraId="26288F78">
            <w:pPr>
              <w:pStyle w:val="27"/>
              <w:keepNext w:val="0"/>
              <w:keepLines w:val="0"/>
              <w:pageBreakBefore w:val="0"/>
              <w:widowControl w:val="0"/>
              <w:kinsoku/>
              <w:wordWrap/>
              <w:overflowPunct/>
              <w:topLinePunct w:val="0"/>
              <w:autoSpaceDE/>
              <w:autoSpaceDN/>
              <w:bidi w:val="0"/>
              <w:adjustRightInd/>
              <w:snapToGrid/>
              <w:spacing w:after="0" w:afterLines="0"/>
              <w:jc w:val="left"/>
              <w:textAlignment w:val="auto"/>
              <w:rPr>
                <w:rFonts w:hint="default"/>
                <w:lang w:val="en-US" w:eastAsia="zh-CN"/>
              </w:rPr>
            </w:pPr>
            <w:r>
              <w:rPr>
                <w:rFonts w:hint="eastAsia"/>
                <w:lang w:val="en-US" w:eastAsia="zh-CN"/>
              </w:rPr>
              <w:t>板载天线</w:t>
            </w:r>
          </w:p>
        </w:tc>
      </w:tr>
      <w:tr w14:paraId="739F2E40">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atLeast"/>
          <w:jc w:val="center"/>
        </w:trPr>
        <w:tc>
          <w:tcPr>
            <w:tcW w:w="1817" w:type="dxa"/>
            <w:tcBorders>
              <w:tl2br w:val="nil"/>
              <w:tr2bl w:val="nil"/>
            </w:tcBorders>
            <w:shd w:val="clear" w:color="auto" w:fill="9CC2E5" w:themeFill="accent1" w:themeFillTint="99"/>
            <w:vAlign w:val="center"/>
          </w:tcPr>
          <w:p w14:paraId="3B09A717">
            <w:pPr>
              <w:pStyle w:val="27"/>
              <w:keepNext w:val="0"/>
              <w:keepLines w:val="0"/>
              <w:pageBreakBefore w:val="0"/>
              <w:widowControl w:val="0"/>
              <w:kinsoku/>
              <w:wordWrap/>
              <w:overflowPunct/>
              <w:topLinePunct w:val="0"/>
              <w:autoSpaceDE/>
              <w:autoSpaceDN/>
              <w:bidi w:val="0"/>
              <w:adjustRightInd/>
              <w:snapToGrid/>
              <w:spacing w:after="0" w:afterLines="0"/>
              <w:textAlignment w:val="auto"/>
              <w:rPr>
                <w:rFonts w:hint="eastAsia"/>
                <w:b/>
                <w:bCs/>
              </w:rPr>
            </w:pPr>
            <w:r>
              <w:rPr>
                <w:rFonts w:hint="eastAsia"/>
                <w:b/>
                <w:bCs/>
              </w:rPr>
              <w:t xml:space="preserve">频谱范围  </w:t>
            </w:r>
          </w:p>
        </w:tc>
        <w:tc>
          <w:tcPr>
            <w:tcW w:w="7446" w:type="dxa"/>
            <w:tcBorders>
              <w:tl2br w:val="nil"/>
              <w:tr2bl w:val="nil"/>
            </w:tcBorders>
            <w:shd w:val="clear" w:color="auto" w:fill="FFFFFF" w:themeFill="background1"/>
            <w:vAlign w:val="center"/>
          </w:tcPr>
          <w:p w14:paraId="57369779">
            <w:pPr>
              <w:pStyle w:val="27"/>
              <w:keepNext w:val="0"/>
              <w:keepLines w:val="0"/>
              <w:pageBreakBefore w:val="0"/>
              <w:widowControl w:val="0"/>
              <w:kinsoku/>
              <w:wordWrap/>
              <w:overflowPunct/>
              <w:topLinePunct w:val="0"/>
              <w:autoSpaceDE/>
              <w:autoSpaceDN/>
              <w:bidi w:val="0"/>
              <w:adjustRightInd/>
              <w:snapToGrid/>
              <w:spacing w:after="0" w:afterLines="0"/>
              <w:jc w:val="left"/>
              <w:textAlignment w:val="auto"/>
              <w:rPr>
                <w:rFonts w:hint="default" w:eastAsia="宋体"/>
                <w:lang w:val="en-US" w:eastAsia="zh-CN"/>
              </w:rPr>
            </w:pPr>
            <w:r>
              <w:rPr>
                <w:rFonts w:hint="eastAsia"/>
                <w:lang w:val="en-US" w:eastAsia="zh-CN"/>
              </w:rPr>
              <w:t>24G</w:t>
            </w:r>
            <w:r>
              <w:rPr>
                <w:rFonts w:hint="eastAsia"/>
              </w:rPr>
              <w:t xml:space="preserve"> ~</w:t>
            </w:r>
            <w:r>
              <w:rPr>
                <w:rFonts w:hint="eastAsia"/>
                <w:lang w:val="en-US" w:eastAsia="zh-CN"/>
              </w:rPr>
              <w:t>24.25G</w:t>
            </w:r>
            <w:r>
              <w:rPr>
                <w:rFonts w:hint="eastAsia"/>
              </w:rPr>
              <w:t>Hz</w:t>
            </w:r>
          </w:p>
        </w:tc>
      </w:tr>
      <w:tr w14:paraId="00F4C15B">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4" w:hRule="atLeast"/>
          <w:jc w:val="center"/>
        </w:trPr>
        <w:tc>
          <w:tcPr>
            <w:tcW w:w="1817" w:type="dxa"/>
            <w:tcBorders>
              <w:tl2br w:val="nil"/>
              <w:tr2bl w:val="nil"/>
            </w:tcBorders>
            <w:shd w:val="clear" w:color="auto" w:fill="9CC2E5" w:themeFill="accent1" w:themeFillTint="99"/>
            <w:vAlign w:val="center"/>
          </w:tcPr>
          <w:p w14:paraId="5EE03FE0">
            <w:pPr>
              <w:pStyle w:val="27"/>
              <w:keepNext w:val="0"/>
              <w:keepLines w:val="0"/>
              <w:pageBreakBefore w:val="0"/>
              <w:widowControl w:val="0"/>
              <w:kinsoku/>
              <w:wordWrap/>
              <w:overflowPunct/>
              <w:topLinePunct w:val="0"/>
              <w:autoSpaceDE/>
              <w:autoSpaceDN/>
              <w:bidi w:val="0"/>
              <w:adjustRightInd/>
              <w:snapToGrid/>
              <w:spacing w:after="0" w:afterLines="0"/>
              <w:textAlignment w:val="auto"/>
              <w:rPr>
                <w:rFonts w:hint="eastAsia"/>
                <w:b/>
                <w:bCs/>
              </w:rPr>
            </w:pPr>
            <w:r>
              <w:rPr>
                <w:rFonts w:hint="eastAsia"/>
                <w:b/>
                <w:bCs/>
              </w:rPr>
              <w:t xml:space="preserve">工作温度 </w:t>
            </w:r>
          </w:p>
        </w:tc>
        <w:tc>
          <w:tcPr>
            <w:tcW w:w="7446" w:type="dxa"/>
            <w:tcBorders>
              <w:tl2br w:val="nil"/>
              <w:tr2bl w:val="nil"/>
            </w:tcBorders>
            <w:shd w:val="clear" w:color="auto" w:fill="FFFFFF" w:themeFill="background1"/>
            <w:vAlign w:val="center"/>
          </w:tcPr>
          <w:p w14:paraId="46037537">
            <w:pPr>
              <w:pStyle w:val="27"/>
              <w:keepNext w:val="0"/>
              <w:keepLines w:val="0"/>
              <w:pageBreakBefore w:val="0"/>
              <w:widowControl w:val="0"/>
              <w:kinsoku/>
              <w:wordWrap/>
              <w:overflowPunct/>
              <w:topLinePunct w:val="0"/>
              <w:autoSpaceDE/>
              <w:autoSpaceDN/>
              <w:bidi w:val="0"/>
              <w:adjustRightInd/>
              <w:snapToGrid/>
              <w:spacing w:after="0" w:afterLines="0"/>
              <w:jc w:val="left"/>
              <w:textAlignment w:val="auto"/>
              <w:rPr>
                <w:rFonts w:hint="default"/>
                <w:lang w:val="en-US" w:eastAsia="zh-CN"/>
              </w:rPr>
            </w:pPr>
            <w:r>
              <w:rPr>
                <w:rFonts w:hint="eastAsia"/>
                <w:highlight w:val="none"/>
                <w:lang w:val="en-US" w:eastAsia="zh-CN"/>
              </w:rPr>
              <w:t>-40℃ ~ 85℃</w:t>
            </w:r>
          </w:p>
        </w:tc>
      </w:tr>
      <w:tr w14:paraId="753A675F">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atLeast"/>
          <w:jc w:val="center"/>
        </w:trPr>
        <w:tc>
          <w:tcPr>
            <w:tcW w:w="1817" w:type="dxa"/>
            <w:tcBorders>
              <w:tl2br w:val="nil"/>
              <w:tr2bl w:val="nil"/>
            </w:tcBorders>
            <w:shd w:val="clear" w:color="auto" w:fill="9CC2E5" w:themeFill="accent1" w:themeFillTint="99"/>
            <w:vAlign w:val="center"/>
          </w:tcPr>
          <w:p w14:paraId="76281F44">
            <w:pPr>
              <w:pStyle w:val="27"/>
              <w:keepNext w:val="0"/>
              <w:keepLines w:val="0"/>
              <w:pageBreakBefore w:val="0"/>
              <w:widowControl w:val="0"/>
              <w:kinsoku/>
              <w:wordWrap/>
              <w:overflowPunct/>
              <w:topLinePunct w:val="0"/>
              <w:autoSpaceDE/>
              <w:autoSpaceDN/>
              <w:bidi w:val="0"/>
              <w:adjustRightInd/>
              <w:snapToGrid/>
              <w:spacing w:after="0" w:afterLines="0"/>
              <w:textAlignment w:val="auto"/>
              <w:rPr>
                <w:rFonts w:hint="eastAsia"/>
                <w:b/>
                <w:bCs/>
              </w:rPr>
            </w:pPr>
            <w:r>
              <w:rPr>
                <w:rFonts w:hint="eastAsia"/>
                <w:b/>
                <w:bCs/>
              </w:rPr>
              <w:t>存储环境</w:t>
            </w:r>
          </w:p>
        </w:tc>
        <w:tc>
          <w:tcPr>
            <w:tcW w:w="7446" w:type="dxa"/>
            <w:tcBorders>
              <w:tl2br w:val="nil"/>
              <w:tr2bl w:val="nil"/>
            </w:tcBorders>
            <w:shd w:val="clear" w:color="auto" w:fill="FFFFFF" w:themeFill="background1"/>
            <w:vAlign w:val="center"/>
          </w:tcPr>
          <w:p w14:paraId="324F2A2C">
            <w:pPr>
              <w:pStyle w:val="27"/>
              <w:keepNext w:val="0"/>
              <w:keepLines w:val="0"/>
              <w:pageBreakBefore w:val="0"/>
              <w:widowControl w:val="0"/>
              <w:kinsoku/>
              <w:wordWrap/>
              <w:overflowPunct/>
              <w:topLinePunct w:val="0"/>
              <w:autoSpaceDE/>
              <w:autoSpaceDN/>
              <w:bidi w:val="0"/>
              <w:adjustRightInd/>
              <w:snapToGrid/>
              <w:spacing w:after="0" w:afterLines="0"/>
              <w:jc w:val="left"/>
              <w:textAlignment w:val="auto"/>
              <w:rPr>
                <w:rFonts w:hint="eastAsia"/>
              </w:rPr>
            </w:pPr>
            <w:r>
              <w:rPr>
                <w:rFonts w:hint="eastAsia"/>
                <w:color w:val="auto"/>
                <w:lang w:val="en-US" w:eastAsia="zh-CN"/>
              </w:rPr>
              <w:t>-40℃ ~ 125℃, &lt; 90%RH</w:t>
            </w:r>
          </w:p>
        </w:tc>
      </w:tr>
      <w:tr w14:paraId="58B22434">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atLeast"/>
          <w:jc w:val="center"/>
        </w:trPr>
        <w:tc>
          <w:tcPr>
            <w:tcW w:w="1817" w:type="dxa"/>
            <w:tcBorders>
              <w:tl2br w:val="nil"/>
              <w:tr2bl w:val="nil"/>
            </w:tcBorders>
            <w:shd w:val="clear" w:color="auto" w:fill="9CC2E5" w:themeFill="accent1" w:themeFillTint="99"/>
            <w:vAlign w:val="center"/>
          </w:tcPr>
          <w:p w14:paraId="17A1EBCA">
            <w:pPr>
              <w:pStyle w:val="27"/>
              <w:keepNext w:val="0"/>
              <w:keepLines w:val="0"/>
              <w:pageBreakBefore w:val="0"/>
              <w:widowControl w:val="0"/>
              <w:kinsoku/>
              <w:wordWrap/>
              <w:overflowPunct/>
              <w:topLinePunct w:val="0"/>
              <w:autoSpaceDE/>
              <w:autoSpaceDN/>
              <w:bidi w:val="0"/>
              <w:adjustRightInd/>
              <w:snapToGrid/>
              <w:spacing w:after="0" w:afterLines="0"/>
              <w:textAlignment w:val="auto"/>
              <w:rPr>
                <w:rFonts w:hint="eastAsia"/>
                <w:b/>
                <w:bCs/>
              </w:rPr>
            </w:pPr>
            <w:r>
              <w:rPr>
                <w:rFonts w:hint="eastAsia"/>
                <w:b/>
                <w:bCs/>
              </w:rPr>
              <w:t xml:space="preserve">供电范围  </w:t>
            </w:r>
          </w:p>
        </w:tc>
        <w:tc>
          <w:tcPr>
            <w:tcW w:w="7446" w:type="dxa"/>
            <w:tcBorders>
              <w:tl2br w:val="nil"/>
              <w:tr2bl w:val="nil"/>
            </w:tcBorders>
            <w:shd w:val="clear" w:color="auto" w:fill="FFFFFF" w:themeFill="background1"/>
            <w:vAlign w:val="center"/>
          </w:tcPr>
          <w:p w14:paraId="33383A9F">
            <w:pPr>
              <w:pStyle w:val="27"/>
              <w:keepNext w:val="0"/>
              <w:keepLines w:val="0"/>
              <w:pageBreakBefore w:val="0"/>
              <w:widowControl w:val="0"/>
              <w:kinsoku/>
              <w:wordWrap/>
              <w:overflowPunct/>
              <w:topLinePunct w:val="0"/>
              <w:autoSpaceDE/>
              <w:autoSpaceDN/>
              <w:bidi w:val="0"/>
              <w:adjustRightInd/>
              <w:snapToGrid/>
              <w:spacing w:after="0" w:afterLines="0"/>
              <w:jc w:val="left"/>
              <w:textAlignment w:val="auto"/>
              <w:rPr>
                <w:rFonts w:hint="default"/>
                <w:lang w:val="en-US"/>
              </w:rPr>
            </w:pPr>
            <w:bookmarkStart w:id="15" w:name="OLE_LINK11"/>
            <w:r>
              <w:rPr>
                <w:rFonts w:hint="eastAsia"/>
              </w:rPr>
              <w:t>供电电压</w:t>
            </w:r>
            <w:r>
              <w:rPr>
                <w:rFonts w:hint="eastAsia"/>
                <w:lang w:val="en-US" w:eastAsia="zh-CN"/>
              </w:rPr>
              <w:t>5</w:t>
            </w:r>
            <w:r>
              <w:rPr>
                <w:rFonts w:hint="eastAsia"/>
              </w:rPr>
              <w:t>V，供电电流</w:t>
            </w:r>
            <w:r>
              <w:rPr>
                <w:rFonts w:hint="eastAsia"/>
                <w:lang w:val="en-US" w:eastAsia="zh-CN"/>
              </w:rPr>
              <w:t xml:space="preserve"> ≥200mA</w:t>
            </w:r>
            <w:bookmarkEnd w:id="15"/>
          </w:p>
        </w:tc>
      </w:tr>
      <w:tr w14:paraId="0401CA6E">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atLeast"/>
          <w:jc w:val="center"/>
        </w:trPr>
        <w:tc>
          <w:tcPr>
            <w:tcW w:w="1817" w:type="dxa"/>
            <w:tcBorders>
              <w:tl2br w:val="nil"/>
              <w:tr2bl w:val="nil"/>
            </w:tcBorders>
            <w:shd w:val="clear" w:color="auto" w:fill="9CC2E5" w:themeFill="accent1" w:themeFillTint="99"/>
            <w:vAlign w:val="center"/>
          </w:tcPr>
          <w:p w14:paraId="5CC165FA">
            <w:pPr>
              <w:pStyle w:val="27"/>
              <w:keepNext w:val="0"/>
              <w:keepLines w:val="0"/>
              <w:pageBreakBefore w:val="0"/>
              <w:widowControl w:val="0"/>
              <w:kinsoku/>
              <w:wordWrap/>
              <w:overflowPunct/>
              <w:topLinePunct w:val="0"/>
              <w:autoSpaceDE/>
              <w:autoSpaceDN/>
              <w:bidi w:val="0"/>
              <w:adjustRightInd/>
              <w:snapToGrid/>
              <w:spacing w:after="0" w:afterLines="0"/>
              <w:textAlignment w:val="auto"/>
              <w:rPr>
                <w:rFonts w:hint="eastAsia"/>
                <w:b/>
                <w:bCs/>
              </w:rPr>
            </w:pPr>
            <w:r>
              <w:rPr>
                <w:rFonts w:hint="eastAsia"/>
                <w:b/>
                <w:bCs/>
              </w:rPr>
              <w:t xml:space="preserve">支持接口 </w:t>
            </w:r>
          </w:p>
        </w:tc>
        <w:tc>
          <w:tcPr>
            <w:tcW w:w="7446" w:type="dxa"/>
            <w:tcBorders>
              <w:tl2br w:val="nil"/>
              <w:tr2bl w:val="nil"/>
            </w:tcBorders>
            <w:shd w:val="clear" w:color="auto" w:fill="FFFFFF" w:themeFill="background1"/>
            <w:vAlign w:val="center"/>
          </w:tcPr>
          <w:p w14:paraId="3CBA0FCE">
            <w:pPr>
              <w:pStyle w:val="27"/>
              <w:keepNext w:val="0"/>
              <w:keepLines w:val="0"/>
              <w:pageBreakBefore w:val="0"/>
              <w:widowControl w:val="0"/>
              <w:kinsoku/>
              <w:wordWrap/>
              <w:overflowPunct/>
              <w:topLinePunct w:val="0"/>
              <w:autoSpaceDE/>
              <w:autoSpaceDN/>
              <w:bidi w:val="0"/>
              <w:adjustRightInd/>
              <w:snapToGrid/>
              <w:spacing w:after="0" w:afterLines="0"/>
              <w:jc w:val="left"/>
              <w:textAlignment w:val="auto"/>
              <w:rPr>
                <w:rFonts w:hint="default" w:eastAsia="宋体"/>
                <w:lang w:val="en-US" w:eastAsia="zh-CN"/>
              </w:rPr>
            </w:pPr>
            <w:r>
              <w:rPr>
                <w:rFonts w:hint="default"/>
                <w:lang w:val="en-US"/>
              </w:rPr>
              <w:t>UART</w:t>
            </w:r>
          </w:p>
        </w:tc>
      </w:tr>
      <w:tr w14:paraId="55E896DF">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atLeast"/>
          <w:jc w:val="center"/>
        </w:trPr>
        <w:tc>
          <w:tcPr>
            <w:tcW w:w="1817" w:type="dxa"/>
            <w:tcBorders>
              <w:tl2br w:val="nil"/>
              <w:tr2bl w:val="nil"/>
            </w:tcBorders>
            <w:shd w:val="clear" w:color="auto" w:fill="9CC2E5" w:themeFill="accent1" w:themeFillTint="99"/>
            <w:vAlign w:val="center"/>
          </w:tcPr>
          <w:p w14:paraId="30FE3E3F">
            <w:pPr>
              <w:pStyle w:val="27"/>
              <w:keepNext w:val="0"/>
              <w:keepLines w:val="0"/>
              <w:pageBreakBefore w:val="0"/>
              <w:widowControl w:val="0"/>
              <w:kinsoku/>
              <w:wordWrap/>
              <w:overflowPunct/>
              <w:topLinePunct w:val="0"/>
              <w:autoSpaceDE/>
              <w:autoSpaceDN/>
              <w:bidi w:val="0"/>
              <w:adjustRightInd/>
              <w:snapToGrid/>
              <w:spacing w:after="0" w:afterLines="0"/>
              <w:textAlignment w:val="auto"/>
              <w:rPr>
                <w:rFonts w:hint="eastAsia"/>
                <w:b/>
                <w:bCs/>
              </w:rPr>
            </w:pPr>
            <w:r>
              <w:rPr>
                <w:rFonts w:hint="eastAsia"/>
                <w:b/>
                <w:bCs/>
              </w:rPr>
              <w:t xml:space="preserve">串口速率 </w:t>
            </w:r>
          </w:p>
        </w:tc>
        <w:tc>
          <w:tcPr>
            <w:tcW w:w="7446" w:type="dxa"/>
            <w:tcBorders>
              <w:tl2br w:val="nil"/>
              <w:tr2bl w:val="nil"/>
            </w:tcBorders>
            <w:shd w:val="clear" w:color="auto" w:fill="FFFFFF" w:themeFill="background1"/>
            <w:vAlign w:val="center"/>
          </w:tcPr>
          <w:p w14:paraId="0E6CF744">
            <w:pPr>
              <w:pStyle w:val="27"/>
              <w:keepNext w:val="0"/>
              <w:keepLines w:val="0"/>
              <w:pageBreakBefore w:val="0"/>
              <w:widowControl w:val="0"/>
              <w:kinsoku/>
              <w:wordWrap/>
              <w:overflowPunct/>
              <w:topLinePunct w:val="0"/>
              <w:autoSpaceDE/>
              <w:autoSpaceDN/>
              <w:bidi w:val="0"/>
              <w:adjustRightInd/>
              <w:snapToGrid/>
              <w:spacing w:after="0" w:afterLines="0"/>
              <w:jc w:val="left"/>
              <w:textAlignment w:val="auto"/>
              <w:rPr>
                <w:rFonts w:hint="eastAsia"/>
              </w:rPr>
            </w:pPr>
            <w:r>
              <w:rPr>
                <w:rFonts w:hint="eastAsia"/>
                <w:lang w:val="en-US" w:eastAsia="zh-CN"/>
              </w:rPr>
              <w:t>默认256000 bps</w:t>
            </w:r>
          </w:p>
        </w:tc>
      </w:tr>
    </w:tbl>
    <w:p w14:paraId="0443E2B6">
      <w:pPr>
        <w:pStyle w:val="3"/>
        <w:bidi w:val="0"/>
        <w:rPr>
          <w:rFonts w:hint="eastAsia"/>
        </w:rPr>
      </w:pPr>
      <w:bookmarkStart w:id="16" w:name="_Toc31238"/>
      <w:r>
        <w:rPr>
          <w:rFonts w:hint="eastAsia"/>
          <w:lang w:val="en-US" w:eastAsia="zh-CN"/>
        </w:rPr>
        <w:t>静电要求</w:t>
      </w:r>
      <w:bookmarkEnd w:id="16"/>
    </w:p>
    <w:p w14:paraId="747C537C">
      <w:pPr>
        <w:bidi w:val="0"/>
        <w:rPr>
          <w:rFonts w:hint="eastAsia"/>
          <w:lang w:val="en-US" w:eastAsia="zh-CN"/>
        </w:rPr>
      </w:pPr>
      <w:r>
        <w:rPr>
          <w:rFonts w:hint="eastAsia"/>
          <w:lang w:eastAsia="zh-CN"/>
        </w:rPr>
        <w:t>Rd-03D</w:t>
      </w:r>
      <w:r>
        <w:rPr>
          <w:rFonts w:hint="eastAsia"/>
          <w:lang w:val="en-US" w:eastAsia="zh-CN"/>
        </w:rPr>
        <w:t>_V2版</w:t>
      </w:r>
      <w:r>
        <w:rPr>
          <w:rFonts w:hint="eastAsia"/>
        </w:rPr>
        <w:t>是静电敏感设备，在搬运时需要采取特殊预防措施</w:t>
      </w:r>
      <w:r>
        <w:rPr>
          <w:rFonts w:hint="eastAsia"/>
          <w:lang w:eastAsia="zh-CN"/>
        </w:rPr>
        <w:t>。</w:t>
      </w:r>
    </w:p>
    <w:p w14:paraId="6100E0A1">
      <w:pPr>
        <w:pStyle w:val="28"/>
        <w:bidi w:val="0"/>
        <w:rPr>
          <w:rFonts w:hint="eastAsia"/>
          <w:lang w:val="en-US" w:eastAsia="zh-CN"/>
        </w:rPr>
      </w:pPr>
      <w:r>
        <w:rPr>
          <w:rFonts w:hint="eastAsia"/>
        </w:rPr>
        <w:drawing>
          <wp:anchor distT="0" distB="0" distL="114300" distR="114300" simplePos="0" relativeHeight="251660288" behindDoc="0" locked="0" layoutInCell="1" allowOverlap="1">
            <wp:simplePos x="0" y="0"/>
            <wp:positionH relativeFrom="column">
              <wp:posOffset>2473960</wp:posOffset>
            </wp:positionH>
            <wp:positionV relativeFrom="paragraph">
              <wp:posOffset>155575</wp:posOffset>
            </wp:positionV>
            <wp:extent cx="894715" cy="749935"/>
            <wp:effectExtent l="0" t="0" r="635" b="2540"/>
            <wp:wrapTopAndBottom/>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10"/>
                    <a:stretch>
                      <a:fillRect/>
                    </a:stretch>
                  </pic:blipFill>
                  <pic:spPr>
                    <a:xfrm>
                      <a:off x="0" y="0"/>
                      <a:ext cx="894715" cy="749935"/>
                    </a:xfrm>
                    <a:prstGeom prst="rect">
                      <a:avLst/>
                    </a:prstGeom>
                    <a:noFill/>
                    <a:ln>
                      <a:noFill/>
                    </a:ln>
                  </pic:spPr>
                </pic:pic>
              </a:graphicData>
            </a:graphic>
          </wp:anchor>
        </w:drawing>
      </w:r>
      <w:r>
        <w:rPr>
          <w:rFonts w:hint="eastAsia"/>
          <w:lang w:val="en-US" w:eastAsia="zh-CN"/>
        </w:rPr>
        <w:t>图2 ESD防静电图</w:t>
      </w:r>
    </w:p>
    <w:p w14:paraId="4FA6D0FE">
      <w:pPr>
        <w:pStyle w:val="3"/>
        <w:bidi w:val="0"/>
        <w:rPr>
          <w:rFonts w:hint="eastAsia"/>
          <w:lang w:val="en-US" w:eastAsia="zh-CN"/>
        </w:rPr>
      </w:pPr>
      <w:bookmarkStart w:id="17" w:name="_Toc8235"/>
      <w:r>
        <w:rPr>
          <w:rFonts w:hint="eastAsia"/>
        </w:rPr>
        <w:t>电气特性</w:t>
      </w:r>
      <w:bookmarkEnd w:id="17"/>
    </w:p>
    <w:p w14:paraId="30C81E10">
      <w:pPr>
        <w:pStyle w:val="28"/>
        <w:bidi w:val="0"/>
        <w:rPr>
          <w:rFonts w:hint="eastAsia"/>
          <w:lang w:val="en-US" w:eastAsia="zh-CN"/>
        </w:rPr>
      </w:pPr>
      <w:r>
        <w:rPr>
          <w:rFonts w:hint="eastAsia"/>
        </w:rPr>
        <w:t>表2 电气特性表</w:t>
      </w:r>
    </w:p>
    <w:tbl>
      <w:tblPr>
        <w:tblStyle w:val="34"/>
        <w:tblpPr w:leftFromText="180" w:rightFromText="180" w:vertAnchor="text" w:horzAnchor="margin" w:tblpXSpec="center" w:tblpY="157"/>
        <w:tblW w:w="9351" w:type="dxa"/>
        <w:jc w:val="center"/>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79" w:type="dxa"/>
          <w:left w:w="146" w:type="dxa"/>
          <w:bottom w:w="0" w:type="dxa"/>
          <w:right w:w="115" w:type="dxa"/>
        </w:tblCellMar>
      </w:tblPr>
      <w:tblGrid>
        <w:gridCol w:w="704"/>
        <w:gridCol w:w="1465"/>
        <w:gridCol w:w="1174"/>
        <w:gridCol w:w="1779"/>
        <w:gridCol w:w="1727"/>
        <w:gridCol w:w="1686"/>
        <w:gridCol w:w="816"/>
      </w:tblGrid>
      <w:tr w14:paraId="639A137B">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25" w:hRule="exact"/>
          <w:jc w:val="center"/>
        </w:trPr>
        <w:tc>
          <w:tcPr>
            <w:tcW w:w="2169" w:type="dxa"/>
            <w:gridSpan w:val="2"/>
            <w:shd w:val="clear" w:color="auto" w:fill="9CC2E5" w:themeFill="accent1" w:themeFillTint="99"/>
            <w:vAlign w:val="center"/>
          </w:tcPr>
          <w:p w14:paraId="5125C5E7">
            <w:pPr>
              <w:pStyle w:val="27"/>
              <w:bidi w:val="0"/>
              <w:rPr>
                <w:rFonts w:hint="eastAsia"/>
                <w:b/>
                <w:bCs/>
              </w:rPr>
            </w:pPr>
            <w:r>
              <w:rPr>
                <w:rFonts w:hint="eastAsia"/>
                <w:b/>
                <w:bCs/>
              </w:rPr>
              <w:t>参数</w:t>
            </w:r>
          </w:p>
        </w:tc>
        <w:tc>
          <w:tcPr>
            <w:tcW w:w="1174" w:type="dxa"/>
            <w:shd w:val="clear" w:color="auto" w:fill="9CC2E5" w:themeFill="accent1" w:themeFillTint="99"/>
            <w:vAlign w:val="center"/>
          </w:tcPr>
          <w:p w14:paraId="7E148C7F">
            <w:pPr>
              <w:pStyle w:val="27"/>
              <w:bidi w:val="0"/>
              <w:rPr>
                <w:rFonts w:hint="eastAsia"/>
                <w:b/>
                <w:bCs/>
              </w:rPr>
            </w:pPr>
            <w:r>
              <w:rPr>
                <w:rFonts w:hint="eastAsia"/>
                <w:b/>
                <w:bCs/>
              </w:rPr>
              <w:t>条件</w:t>
            </w:r>
          </w:p>
        </w:tc>
        <w:tc>
          <w:tcPr>
            <w:tcW w:w="1779" w:type="dxa"/>
            <w:shd w:val="clear" w:color="auto" w:fill="9CC2E5" w:themeFill="accent1" w:themeFillTint="99"/>
            <w:vAlign w:val="center"/>
          </w:tcPr>
          <w:p w14:paraId="676EBADA">
            <w:pPr>
              <w:pStyle w:val="27"/>
              <w:bidi w:val="0"/>
              <w:rPr>
                <w:rFonts w:hint="eastAsia"/>
                <w:b/>
                <w:bCs/>
              </w:rPr>
            </w:pPr>
            <w:r>
              <w:rPr>
                <w:rFonts w:hint="eastAsia"/>
                <w:b/>
                <w:bCs/>
              </w:rPr>
              <w:t>最小值</w:t>
            </w:r>
          </w:p>
        </w:tc>
        <w:tc>
          <w:tcPr>
            <w:tcW w:w="1727" w:type="dxa"/>
            <w:shd w:val="clear" w:color="auto" w:fill="9CC2E5" w:themeFill="accent1" w:themeFillTint="99"/>
            <w:vAlign w:val="center"/>
          </w:tcPr>
          <w:p w14:paraId="2A3A4794">
            <w:pPr>
              <w:pStyle w:val="27"/>
              <w:bidi w:val="0"/>
              <w:rPr>
                <w:rFonts w:hint="eastAsia"/>
                <w:b/>
                <w:bCs/>
              </w:rPr>
            </w:pPr>
            <w:r>
              <w:rPr>
                <w:rFonts w:hint="eastAsia"/>
                <w:b/>
                <w:bCs/>
              </w:rPr>
              <w:t>典型值</w:t>
            </w:r>
          </w:p>
        </w:tc>
        <w:tc>
          <w:tcPr>
            <w:tcW w:w="1686" w:type="dxa"/>
            <w:shd w:val="clear" w:color="auto" w:fill="9CC2E5" w:themeFill="accent1" w:themeFillTint="99"/>
            <w:vAlign w:val="center"/>
          </w:tcPr>
          <w:p w14:paraId="2C80376F">
            <w:pPr>
              <w:pStyle w:val="27"/>
              <w:bidi w:val="0"/>
              <w:rPr>
                <w:rFonts w:hint="eastAsia"/>
                <w:b/>
                <w:bCs/>
              </w:rPr>
            </w:pPr>
            <w:r>
              <w:rPr>
                <w:rFonts w:hint="eastAsia"/>
                <w:b/>
                <w:bCs/>
              </w:rPr>
              <w:t>最大值</w:t>
            </w:r>
          </w:p>
        </w:tc>
        <w:tc>
          <w:tcPr>
            <w:tcW w:w="816" w:type="dxa"/>
            <w:shd w:val="clear" w:color="auto" w:fill="9CC2E5" w:themeFill="accent1" w:themeFillTint="99"/>
            <w:vAlign w:val="center"/>
          </w:tcPr>
          <w:p w14:paraId="30C5E0B4">
            <w:pPr>
              <w:pStyle w:val="27"/>
              <w:bidi w:val="0"/>
              <w:rPr>
                <w:rFonts w:hint="eastAsia"/>
                <w:b/>
                <w:bCs/>
              </w:rPr>
            </w:pPr>
            <w:r>
              <w:rPr>
                <w:rFonts w:hint="eastAsia"/>
                <w:b/>
                <w:bCs/>
              </w:rPr>
              <w:t>单位</w:t>
            </w:r>
          </w:p>
        </w:tc>
      </w:tr>
      <w:tr w14:paraId="6B9FE863">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25" w:hRule="exact"/>
          <w:jc w:val="center"/>
        </w:trPr>
        <w:tc>
          <w:tcPr>
            <w:tcW w:w="2169" w:type="dxa"/>
            <w:gridSpan w:val="2"/>
            <w:vAlign w:val="center"/>
          </w:tcPr>
          <w:p w14:paraId="66C4FF83">
            <w:pPr>
              <w:pStyle w:val="27"/>
              <w:bidi w:val="0"/>
              <w:rPr>
                <w:rFonts w:hint="eastAsia"/>
              </w:rPr>
            </w:pPr>
            <w:r>
              <w:rPr>
                <w:rFonts w:hint="eastAsia"/>
              </w:rPr>
              <w:t>供电电压</w:t>
            </w:r>
          </w:p>
        </w:tc>
        <w:tc>
          <w:tcPr>
            <w:tcW w:w="1174" w:type="dxa"/>
            <w:vAlign w:val="center"/>
          </w:tcPr>
          <w:p w14:paraId="08C46E74">
            <w:pPr>
              <w:pStyle w:val="27"/>
              <w:bidi w:val="0"/>
              <w:rPr>
                <w:rFonts w:hint="eastAsia"/>
              </w:rPr>
            </w:pPr>
            <w:r>
              <w:rPr>
                <w:rFonts w:hint="eastAsia"/>
              </w:rPr>
              <w:t>VDD</w:t>
            </w:r>
          </w:p>
        </w:tc>
        <w:tc>
          <w:tcPr>
            <w:tcW w:w="1779" w:type="dxa"/>
            <w:vAlign w:val="center"/>
          </w:tcPr>
          <w:p w14:paraId="5E2CDDD3">
            <w:pPr>
              <w:pStyle w:val="27"/>
              <w:bidi w:val="0"/>
              <w:rPr>
                <w:rFonts w:hint="default"/>
                <w:lang w:val="en-US" w:eastAsia="zh-CN"/>
              </w:rPr>
            </w:pPr>
            <w:r>
              <w:rPr>
                <w:rFonts w:hint="eastAsia"/>
              </w:rPr>
              <w:t>-</w:t>
            </w:r>
          </w:p>
        </w:tc>
        <w:tc>
          <w:tcPr>
            <w:tcW w:w="1727" w:type="dxa"/>
            <w:vAlign w:val="center"/>
          </w:tcPr>
          <w:p w14:paraId="2072266D">
            <w:pPr>
              <w:pStyle w:val="27"/>
              <w:bidi w:val="0"/>
              <w:rPr>
                <w:rFonts w:hint="default"/>
                <w:lang w:val="en-US" w:eastAsia="zh-CN"/>
              </w:rPr>
            </w:pPr>
            <w:r>
              <w:rPr>
                <w:rFonts w:hint="eastAsia"/>
                <w:lang w:val="en-US" w:eastAsia="zh-CN"/>
              </w:rPr>
              <w:t>5</w:t>
            </w:r>
          </w:p>
        </w:tc>
        <w:tc>
          <w:tcPr>
            <w:tcW w:w="1686" w:type="dxa"/>
            <w:vAlign w:val="center"/>
          </w:tcPr>
          <w:p w14:paraId="1C4A8668">
            <w:pPr>
              <w:pStyle w:val="27"/>
              <w:bidi w:val="0"/>
              <w:rPr>
                <w:rFonts w:hint="default"/>
                <w:lang w:val="en-US" w:eastAsia="zh-CN"/>
              </w:rPr>
            </w:pPr>
            <w:r>
              <w:rPr>
                <w:rFonts w:hint="eastAsia"/>
              </w:rPr>
              <w:t>-</w:t>
            </w:r>
          </w:p>
        </w:tc>
        <w:tc>
          <w:tcPr>
            <w:tcW w:w="816" w:type="dxa"/>
            <w:vAlign w:val="center"/>
          </w:tcPr>
          <w:p w14:paraId="26E1C079">
            <w:pPr>
              <w:pStyle w:val="27"/>
              <w:bidi w:val="0"/>
              <w:rPr>
                <w:rFonts w:hint="eastAsia"/>
              </w:rPr>
            </w:pPr>
            <w:r>
              <w:rPr>
                <w:rFonts w:hint="eastAsia"/>
              </w:rPr>
              <w:t>V</w:t>
            </w:r>
          </w:p>
        </w:tc>
      </w:tr>
      <w:tr w14:paraId="1B31339C">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25" w:hRule="exact"/>
          <w:jc w:val="center"/>
        </w:trPr>
        <w:tc>
          <w:tcPr>
            <w:tcW w:w="704" w:type="dxa"/>
            <w:vMerge w:val="restart"/>
            <w:vAlign w:val="center"/>
          </w:tcPr>
          <w:p w14:paraId="7083177E">
            <w:pPr>
              <w:pStyle w:val="27"/>
              <w:bidi w:val="0"/>
              <w:rPr>
                <w:rFonts w:hint="eastAsia"/>
              </w:rPr>
            </w:pPr>
            <w:r>
              <w:rPr>
                <w:rFonts w:hint="eastAsia"/>
              </w:rPr>
              <w:t>I/O</w:t>
            </w:r>
          </w:p>
        </w:tc>
        <w:tc>
          <w:tcPr>
            <w:tcW w:w="1465" w:type="dxa"/>
            <w:vAlign w:val="center"/>
          </w:tcPr>
          <w:p w14:paraId="508631E6">
            <w:pPr>
              <w:pStyle w:val="27"/>
              <w:bidi w:val="0"/>
              <w:rPr>
                <w:rFonts w:hint="eastAsia"/>
              </w:rPr>
            </w:pPr>
            <w:r>
              <w:rPr>
                <w:rFonts w:hint="eastAsia"/>
              </w:rPr>
              <w:t>VIL</w:t>
            </w:r>
          </w:p>
        </w:tc>
        <w:tc>
          <w:tcPr>
            <w:tcW w:w="1174" w:type="dxa"/>
            <w:vAlign w:val="center"/>
          </w:tcPr>
          <w:p w14:paraId="5745AE62">
            <w:pPr>
              <w:pStyle w:val="27"/>
              <w:bidi w:val="0"/>
              <w:rPr>
                <w:rFonts w:hint="eastAsia"/>
              </w:rPr>
            </w:pPr>
            <w:r>
              <w:rPr>
                <w:rFonts w:hint="eastAsia"/>
              </w:rPr>
              <w:t>VDD</w:t>
            </w:r>
          </w:p>
        </w:tc>
        <w:tc>
          <w:tcPr>
            <w:tcW w:w="1779" w:type="dxa"/>
            <w:vAlign w:val="center"/>
          </w:tcPr>
          <w:p w14:paraId="0F64B681">
            <w:pPr>
              <w:pStyle w:val="27"/>
              <w:bidi w:val="0"/>
              <w:rPr>
                <w:rFonts w:hint="default" w:eastAsia="思源黑体 CN"/>
                <w:lang w:val="en-US" w:eastAsia="zh-CN"/>
              </w:rPr>
            </w:pPr>
            <w:r>
              <w:rPr>
                <w:rFonts w:hint="eastAsia"/>
                <w:lang w:val="en-US" w:eastAsia="zh-CN"/>
              </w:rPr>
              <w:t>-0.3</w:t>
            </w:r>
          </w:p>
        </w:tc>
        <w:tc>
          <w:tcPr>
            <w:tcW w:w="1727" w:type="dxa"/>
            <w:vAlign w:val="center"/>
          </w:tcPr>
          <w:p w14:paraId="5180A272">
            <w:pPr>
              <w:pStyle w:val="27"/>
              <w:bidi w:val="0"/>
              <w:rPr>
                <w:rFonts w:hint="eastAsia"/>
              </w:rPr>
            </w:pPr>
            <w:bookmarkStart w:id="18" w:name="OLE_LINK10"/>
            <w:r>
              <w:rPr>
                <w:rFonts w:hint="eastAsia"/>
              </w:rPr>
              <w:t>-</w:t>
            </w:r>
            <w:bookmarkEnd w:id="18"/>
          </w:p>
        </w:tc>
        <w:tc>
          <w:tcPr>
            <w:tcW w:w="1686" w:type="dxa"/>
            <w:vAlign w:val="center"/>
          </w:tcPr>
          <w:p w14:paraId="335ABDCC">
            <w:pPr>
              <w:pStyle w:val="27"/>
              <w:bidi w:val="0"/>
              <w:rPr>
                <w:rFonts w:hint="default"/>
                <w:lang w:val="en-US" w:eastAsia="zh-CN"/>
              </w:rPr>
            </w:pPr>
            <w:r>
              <w:rPr>
                <w:rFonts w:hint="eastAsia"/>
                <w:lang w:val="en-US" w:eastAsia="zh-CN"/>
              </w:rPr>
              <w:t>0.3*</w:t>
            </w:r>
            <w:r>
              <w:rPr>
                <w:rFonts w:hint="eastAsia"/>
              </w:rPr>
              <w:t>VDD</w:t>
            </w:r>
          </w:p>
        </w:tc>
        <w:tc>
          <w:tcPr>
            <w:tcW w:w="816" w:type="dxa"/>
            <w:vAlign w:val="center"/>
          </w:tcPr>
          <w:p w14:paraId="7BD08C4C">
            <w:pPr>
              <w:pStyle w:val="27"/>
              <w:bidi w:val="0"/>
              <w:rPr>
                <w:rFonts w:hint="eastAsia"/>
              </w:rPr>
            </w:pPr>
            <w:r>
              <w:rPr>
                <w:rFonts w:hint="eastAsia"/>
              </w:rPr>
              <w:t>V</w:t>
            </w:r>
          </w:p>
        </w:tc>
      </w:tr>
      <w:tr w14:paraId="0D76BC59">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25" w:hRule="exact"/>
          <w:jc w:val="center"/>
        </w:trPr>
        <w:tc>
          <w:tcPr>
            <w:tcW w:w="704" w:type="dxa"/>
            <w:vMerge w:val="continue"/>
            <w:vAlign w:val="center"/>
          </w:tcPr>
          <w:p w14:paraId="04975682">
            <w:pPr>
              <w:pStyle w:val="27"/>
              <w:bidi w:val="0"/>
              <w:rPr>
                <w:rFonts w:hint="eastAsia"/>
              </w:rPr>
            </w:pPr>
          </w:p>
        </w:tc>
        <w:tc>
          <w:tcPr>
            <w:tcW w:w="1465" w:type="dxa"/>
            <w:vAlign w:val="center"/>
          </w:tcPr>
          <w:p w14:paraId="1C0B2D7E">
            <w:pPr>
              <w:pStyle w:val="27"/>
              <w:bidi w:val="0"/>
              <w:rPr>
                <w:rFonts w:hint="eastAsia"/>
              </w:rPr>
            </w:pPr>
            <w:r>
              <w:rPr>
                <w:rFonts w:hint="eastAsia"/>
              </w:rPr>
              <w:t>V</w:t>
            </w:r>
            <w:r>
              <w:rPr>
                <w:rFonts w:hint="eastAsia"/>
                <w:lang w:val="en-US" w:eastAsia="zh-CN"/>
              </w:rPr>
              <w:t>I</w:t>
            </w:r>
            <w:r>
              <w:rPr>
                <w:rFonts w:hint="eastAsia"/>
              </w:rPr>
              <w:t>H</w:t>
            </w:r>
          </w:p>
        </w:tc>
        <w:tc>
          <w:tcPr>
            <w:tcW w:w="1174" w:type="dxa"/>
            <w:vAlign w:val="center"/>
          </w:tcPr>
          <w:p w14:paraId="1DCF4622">
            <w:pPr>
              <w:pStyle w:val="27"/>
              <w:bidi w:val="0"/>
              <w:rPr>
                <w:rFonts w:hint="eastAsia"/>
              </w:rPr>
            </w:pPr>
            <w:r>
              <w:rPr>
                <w:rFonts w:hint="eastAsia"/>
              </w:rPr>
              <w:t>VDD</w:t>
            </w:r>
          </w:p>
        </w:tc>
        <w:tc>
          <w:tcPr>
            <w:tcW w:w="1779" w:type="dxa"/>
            <w:vAlign w:val="center"/>
          </w:tcPr>
          <w:p w14:paraId="4B56B235">
            <w:pPr>
              <w:pStyle w:val="27"/>
              <w:bidi w:val="0"/>
              <w:rPr>
                <w:rFonts w:hint="default" w:eastAsia="宋体"/>
                <w:lang w:val="en-US" w:eastAsia="zh-CN"/>
              </w:rPr>
            </w:pPr>
            <w:r>
              <w:rPr>
                <w:rFonts w:hint="eastAsia"/>
                <w:lang w:val="en-US" w:eastAsia="zh-CN"/>
              </w:rPr>
              <w:t>0.7*</w:t>
            </w:r>
            <w:r>
              <w:rPr>
                <w:rFonts w:hint="eastAsia"/>
              </w:rPr>
              <w:t>VDD</w:t>
            </w:r>
          </w:p>
        </w:tc>
        <w:tc>
          <w:tcPr>
            <w:tcW w:w="1727" w:type="dxa"/>
            <w:vAlign w:val="center"/>
          </w:tcPr>
          <w:p w14:paraId="7146FBF2">
            <w:pPr>
              <w:pStyle w:val="27"/>
              <w:bidi w:val="0"/>
              <w:rPr>
                <w:rFonts w:hint="eastAsia"/>
              </w:rPr>
            </w:pPr>
            <w:r>
              <w:rPr>
                <w:rFonts w:hint="eastAsia"/>
              </w:rPr>
              <w:t>-</w:t>
            </w:r>
          </w:p>
        </w:tc>
        <w:tc>
          <w:tcPr>
            <w:tcW w:w="1686" w:type="dxa"/>
            <w:vAlign w:val="center"/>
          </w:tcPr>
          <w:p w14:paraId="7F2D3AB1">
            <w:pPr>
              <w:pStyle w:val="27"/>
              <w:bidi w:val="0"/>
              <w:rPr>
                <w:rFonts w:hint="default" w:eastAsia="思源黑体 CN"/>
                <w:lang w:val="en-US" w:eastAsia="zh-CN"/>
              </w:rPr>
            </w:pPr>
            <w:r>
              <w:rPr>
                <w:rFonts w:hint="eastAsia"/>
                <w:lang w:val="en-US" w:eastAsia="zh-CN"/>
              </w:rPr>
              <w:t>VDD+0.3</w:t>
            </w:r>
          </w:p>
        </w:tc>
        <w:tc>
          <w:tcPr>
            <w:tcW w:w="816" w:type="dxa"/>
            <w:vAlign w:val="center"/>
          </w:tcPr>
          <w:p w14:paraId="5705B7E0">
            <w:pPr>
              <w:pStyle w:val="27"/>
              <w:bidi w:val="0"/>
              <w:rPr>
                <w:rFonts w:hint="eastAsia"/>
              </w:rPr>
            </w:pPr>
            <w:r>
              <w:rPr>
                <w:rFonts w:hint="eastAsia"/>
              </w:rPr>
              <w:t>V</w:t>
            </w:r>
          </w:p>
        </w:tc>
      </w:tr>
      <w:tr w14:paraId="5C0F1ACF">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25" w:hRule="exact"/>
          <w:jc w:val="center"/>
        </w:trPr>
        <w:tc>
          <w:tcPr>
            <w:tcW w:w="704" w:type="dxa"/>
            <w:vMerge w:val="continue"/>
            <w:vAlign w:val="center"/>
          </w:tcPr>
          <w:p w14:paraId="4BD9FB08">
            <w:pPr>
              <w:pStyle w:val="27"/>
              <w:bidi w:val="0"/>
              <w:rPr>
                <w:rFonts w:hint="eastAsia"/>
              </w:rPr>
            </w:pPr>
          </w:p>
        </w:tc>
        <w:tc>
          <w:tcPr>
            <w:tcW w:w="1465" w:type="dxa"/>
            <w:vAlign w:val="center"/>
          </w:tcPr>
          <w:p w14:paraId="23C6AAC1">
            <w:pPr>
              <w:pStyle w:val="27"/>
              <w:bidi w:val="0"/>
              <w:rPr>
                <w:rFonts w:hint="eastAsia"/>
              </w:rPr>
            </w:pPr>
            <w:r>
              <w:rPr>
                <w:rFonts w:hint="eastAsia"/>
              </w:rPr>
              <w:t>VOL</w:t>
            </w:r>
          </w:p>
        </w:tc>
        <w:tc>
          <w:tcPr>
            <w:tcW w:w="1174" w:type="dxa"/>
            <w:vAlign w:val="center"/>
          </w:tcPr>
          <w:p w14:paraId="30148707">
            <w:pPr>
              <w:pStyle w:val="27"/>
              <w:bidi w:val="0"/>
              <w:rPr>
                <w:rFonts w:hint="eastAsia"/>
              </w:rPr>
            </w:pPr>
            <w:r>
              <w:rPr>
                <w:rFonts w:hint="eastAsia"/>
              </w:rPr>
              <w:t>VDD</w:t>
            </w:r>
          </w:p>
        </w:tc>
        <w:tc>
          <w:tcPr>
            <w:tcW w:w="1779" w:type="dxa"/>
            <w:vAlign w:val="center"/>
          </w:tcPr>
          <w:p w14:paraId="0473671C">
            <w:pPr>
              <w:pStyle w:val="27"/>
              <w:bidi w:val="0"/>
              <w:rPr>
                <w:rFonts w:hint="eastAsia" w:eastAsia="思源黑体 CN"/>
                <w:lang w:eastAsia="zh-CN"/>
              </w:rPr>
            </w:pPr>
            <w:r>
              <w:rPr>
                <w:rFonts w:hint="eastAsia"/>
                <w:lang w:val="en-US" w:eastAsia="zh-CN"/>
              </w:rPr>
              <w:t>-</w:t>
            </w:r>
          </w:p>
        </w:tc>
        <w:tc>
          <w:tcPr>
            <w:tcW w:w="1727" w:type="dxa"/>
            <w:vAlign w:val="center"/>
          </w:tcPr>
          <w:p w14:paraId="1F50BBAC">
            <w:pPr>
              <w:pStyle w:val="27"/>
              <w:bidi w:val="0"/>
              <w:rPr>
                <w:rFonts w:hint="eastAsia" w:eastAsia="宋体"/>
                <w:lang w:eastAsia="zh-CN"/>
              </w:rPr>
            </w:pPr>
            <w:r>
              <w:rPr>
                <w:rFonts w:hint="eastAsia"/>
                <w:lang w:val="en-US" w:eastAsia="zh-CN"/>
              </w:rPr>
              <w:t>-</w:t>
            </w:r>
          </w:p>
        </w:tc>
        <w:tc>
          <w:tcPr>
            <w:tcW w:w="1686" w:type="dxa"/>
            <w:vAlign w:val="center"/>
          </w:tcPr>
          <w:p w14:paraId="16540B94">
            <w:pPr>
              <w:pStyle w:val="27"/>
              <w:bidi w:val="0"/>
              <w:rPr>
                <w:rFonts w:hint="default" w:eastAsia="思源黑体 CN"/>
                <w:lang w:val="en-US" w:eastAsia="zh-CN"/>
              </w:rPr>
            </w:pPr>
            <w:r>
              <w:rPr>
                <w:rFonts w:hint="eastAsia"/>
                <w:lang w:val="en-US" w:eastAsia="zh-CN"/>
              </w:rPr>
              <w:t>0.33</w:t>
            </w:r>
          </w:p>
        </w:tc>
        <w:tc>
          <w:tcPr>
            <w:tcW w:w="816" w:type="dxa"/>
            <w:vAlign w:val="center"/>
          </w:tcPr>
          <w:p w14:paraId="0930F52B">
            <w:pPr>
              <w:bidi w:val="0"/>
              <w:jc w:val="center"/>
              <w:rPr>
                <w:rFonts w:hint="eastAsia"/>
              </w:rPr>
            </w:pPr>
            <w:r>
              <w:rPr>
                <w:rFonts w:hint="eastAsia"/>
              </w:rPr>
              <w:t>V</w:t>
            </w:r>
          </w:p>
        </w:tc>
      </w:tr>
      <w:tr w14:paraId="7FF6BFF3">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25" w:hRule="exact"/>
          <w:jc w:val="center"/>
        </w:trPr>
        <w:tc>
          <w:tcPr>
            <w:tcW w:w="704" w:type="dxa"/>
            <w:vMerge w:val="continue"/>
            <w:vAlign w:val="center"/>
          </w:tcPr>
          <w:p w14:paraId="77004740">
            <w:pPr>
              <w:pStyle w:val="27"/>
              <w:bidi w:val="0"/>
              <w:rPr>
                <w:rFonts w:hint="eastAsia"/>
              </w:rPr>
            </w:pPr>
          </w:p>
        </w:tc>
        <w:tc>
          <w:tcPr>
            <w:tcW w:w="1465" w:type="dxa"/>
            <w:vAlign w:val="center"/>
          </w:tcPr>
          <w:p w14:paraId="061727BC">
            <w:pPr>
              <w:pStyle w:val="27"/>
              <w:bidi w:val="0"/>
              <w:rPr>
                <w:rFonts w:hint="eastAsia"/>
              </w:rPr>
            </w:pPr>
            <w:r>
              <w:rPr>
                <w:rFonts w:hint="eastAsia"/>
              </w:rPr>
              <w:t>VOH</w:t>
            </w:r>
          </w:p>
        </w:tc>
        <w:tc>
          <w:tcPr>
            <w:tcW w:w="1174" w:type="dxa"/>
            <w:vAlign w:val="center"/>
          </w:tcPr>
          <w:p w14:paraId="61278D8E">
            <w:pPr>
              <w:pStyle w:val="27"/>
              <w:bidi w:val="0"/>
              <w:rPr>
                <w:rFonts w:hint="eastAsia"/>
              </w:rPr>
            </w:pPr>
            <w:r>
              <w:rPr>
                <w:rFonts w:hint="eastAsia"/>
              </w:rPr>
              <w:t>VDD</w:t>
            </w:r>
          </w:p>
        </w:tc>
        <w:tc>
          <w:tcPr>
            <w:tcW w:w="1779" w:type="dxa"/>
            <w:vAlign w:val="center"/>
          </w:tcPr>
          <w:p w14:paraId="188E087B">
            <w:pPr>
              <w:pStyle w:val="27"/>
              <w:bidi w:val="0"/>
              <w:rPr>
                <w:rFonts w:hint="default" w:eastAsia="思源黑体 CN"/>
                <w:lang w:val="en-US" w:eastAsia="zh-CN"/>
              </w:rPr>
            </w:pPr>
            <w:r>
              <w:rPr>
                <w:rFonts w:hint="eastAsia"/>
                <w:lang w:val="en-US" w:eastAsia="zh-CN"/>
              </w:rPr>
              <w:t>2.7</w:t>
            </w:r>
          </w:p>
        </w:tc>
        <w:tc>
          <w:tcPr>
            <w:tcW w:w="1727" w:type="dxa"/>
            <w:vAlign w:val="center"/>
          </w:tcPr>
          <w:p w14:paraId="3CE5279B">
            <w:pPr>
              <w:pStyle w:val="27"/>
              <w:bidi w:val="0"/>
              <w:rPr>
                <w:rFonts w:hint="eastAsia" w:eastAsia="宋体"/>
                <w:lang w:eastAsia="zh-CN"/>
              </w:rPr>
            </w:pPr>
            <w:r>
              <w:rPr>
                <w:rFonts w:hint="eastAsia"/>
                <w:lang w:val="en-US" w:eastAsia="zh-CN"/>
              </w:rPr>
              <w:t>-</w:t>
            </w:r>
          </w:p>
        </w:tc>
        <w:tc>
          <w:tcPr>
            <w:tcW w:w="1686" w:type="dxa"/>
            <w:vAlign w:val="center"/>
          </w:tcPr>
          <w:p w14:paraId="664F366F">
            <w:pPr>
              <w:pStyle w:val="27"/>
              <w:bidi w:val="0"/>
              <w:rPr>
                <w:rFonts w:hint="eastAsia" w:eastAsia="思源黑体 CN"/>
                <w:lang w:val="en-US" w:eastAsia="zh-CN"/>
              </w:rPr>
            </w:pPr>
            <w:r>
              <w:rPr>
                <w:rFonts w:hint="eastAsia"/>
                <w:lang w:val="en-US" w:eastAsia="zh-CN"/>
              </w:rPr>
              <w:t>-</w:t>
            </w:r>
          </w:p>
        </w:tc>
        <w:tc>
          <w:tcPr>
            <w:tcW w:w="816" w:type="dxa"/>
            <w:vAlign w:val="center"/>
          </w:tcPr>
          <w:p w14:paraId="62EEEBE0">
            <w:pPr>
              <w:bidi w:val="0"/>
              <w:jc w:val="center"/>
              <w:rPr>
                <w:rFonts w:hint="eastAsia" w:ascii="Times New Roman" w:hAnsi="Times New Roman" w:eastAsia="思源黑体 CN" w:cs="仿宋"/>
                <w:kern w:val="2"/>
                <w:sz w:val="24"/>
                <w:szCs w:val="24"/>
                <w:lang w:val="en-US" w:eastAsia="zh-CN" w:bidi="ar-SA"/>
              </w:rPr>
            </w:pPr>
            <w:r>
              <w:rPr>
                <w:rFonts w:hint="eastAsia"/>
              </w:rPr>
              <w:t>V</w:t>
            </w:r>
          </w:p>
        </w:tc>
      </w:tr>
    </w:tbl>
    <w:p w14:paraId="594D570F">
      <w:pPr>
        <w:pStyle w:val="3"/>
        <w:bidi w:val="0"/>
        <w:rPr>
          <w:rFonts w:hint="eastAsia"/>
        </w:rPr>
      </w:pPr>
      <w:bookmarkStart w:id="19" w:name="_Toc251"/>
      <w:r>
        <w:rPr>
          <w:rFonts w:hint="eastAsia"/>
          <w:lang w:val="en-US" w:eastAsia="zh-CN"/>
        </w:rPr>
        <w:t>雷达感应距离</w:t>
      </w:r>
      <w:bookmarkEnd w:id="19"/>
    </w:p>
    <w:tbl>
      <w:tblPr>
        <w:tblStyle w:val="34"/>
        <w:tblpPr w:leftFromText="180" w:rightFromText="180" w:vertAnchor="text" w:horzAnchor="page" w:tblpX="1448" w:tblpY="532"/>
        <w:tblOverlap w:val="never"/>
        <w:tblW w:w="9348" w:type="dxa"/>
        <w:jc w:val="center"/>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79" w:type="dxa"/>
          <w:left w:w="147" w:type="dxa"/>
          <w:bottom w:w="0" w:type="dxa"/>
          <w:right w:w="113" w:type="dxa"/>
        </w:tblCellMar>
      </w:tblPr>
      <w:tblGrid>
        <w:gridCol w:w="4162"/>
        <w:gridCol w:w="1259"/>
        <w:gridCol w:w="1258"/>
        <w:gridCol w:w="1302"/>
        <w:gridCol w:w="1367"/>
      </w:tblGrid>
      <w:tr w14:paraId="4DA8AA4A">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25" w:hRule="exact"/>
          <w:jc w:val="center"/>
        </w:trPr>
        <w:tc>
          <w:tcPr>
            <w:tcW w:w="4162" w:type="dxa"/>
            <w:tcBorders>
              <w:tl2br w:val="nil"/>
              <w:tr2bl w:val="nil"/>
            </w:tcBorders>
            <w:shd w:val="clear" w:color="auto" w:fill="9CC2E5"/>
            <w:vAlign w:val="center"/>
          </w:tcPr>
          <w:p w14:paraId="7DE32451">
            <w:pPr>
              <w:pStyle w:val="27"/>
              <w:bidi w:val="0"/>
              <w:rPr>
                <w:rFonts w:hint="eastAsia"/>
                <w:b/>
                <w:bCs/>
                <w:lang w:val="en-US" w:eastAsia="zh-CN"/>
              </w:rPr>
            </w:pPr>
            <w:r>
              <w:rPr>
                <w:rFonts w:hint="eastAsia"/>
                <w:b/>
                <w:bCs/>
                <w:lang w:val="en-US" w:eastAsia="zh-CN"/>
              </w:rPr>
              <w:t>安装方式</w:t>
            </w:r>
          </w:p>
        </w:tc>
        <w:tc>
          <w:tcPr>
            <w:tcW w:w="1259" w:type="dxa"/>
            <w:tcBorders>
              <w:tl2br w:val="nil"/>
              <w:tr2bl w:val="nil"/>
            </w:tcBorders>
            <w:shd w:val="clear" w:color="auto" w:fill="9CC2E5"/>
            <w:vAlign w:val="center"/>
          </w:tcPr>
          <w:p w14:paraId="782BB670">
            <w:pPr>
              <w:pStyle w:val="27"/>
              <w:bidi w:val="0"/>
              <w:rPr>
                <w:rFonts w:hint="default"/>
                <w:b/>
                <w:bCs/>
                <w:lang w:val="en-US" w:eastAsia="zh-CN"/>
              </w:rPr>
            </w:pPr>
            <w:r>
              <w:rPr>
                <w:rFonts w:hint="eastAsia"/>
                <w:b/>
                <w:bCs/>
                <w:lang w:val="en-US" w:eastAsia="zh-CN"/>
              </w:rPr>
              <w:t>最小值</w:t>
            </w:r>
          </w:p>
        </w:tc>
        <w:tc>
          <w:tcPr>
            <w:tcW w:w="1258" w:type="dxa"/>
            <w:tcBorders>
              <w:tl2br w:val="nil"/>
              <w:tr2bl w:val="nil"/>
            </w:tcBorders>
            <w:shd w:val="clear" w:color="auto" w:fill="9CC2E5"/>
            <w:vAlign w:val="center"/>
          </w:tcPr>
          <w:p w14:paraId="55C49370">
            <w:pPr>
              <w:pStyle w:val="27"/>
              <w:bidi w:val="0"/>
              <w:rPr>
                <w:rFonts w:hint="default"/>
                <w:b/>
                <w:bCs/>
                <w:lang w:val="en-US" w:eastAsia="zh-CN"/>
              </w:rPr>
            </w:pPr>
            <w:r>
              <w:rPr>
                <w:rFonts w:hint="eastAsia"/>
                <w:b/>
                <w:bCs/>
                <w:lang w:val="en-US" w:eastAsia="zh-CN"/>
              </w:rPr>
              <w:t>典型值</w:t>
            </w:r>
          </w:p>
        </w:tc>
        <w:tc>
          <w:tcPr>
            <w:tcW w:w="1302" w:type="dxa"/>
            <w:tcBorders>
              <w:tl2br w:val="nil"/>
              <w:tr2bl w:val="nil"/>
            </w:tcBorders>
            <w:shd w:val="clear" w:color="auto" w:fill="9CC2E5"/>
            <w:vAlign w:val="center"/>
          </w:tcPr>
          <w:p w14:paraId="75254E24">
            <w:pPr>
              <w:pStyle w:val="27"/>
              <w:bidi w:val="0"/>
              <w:rPr>
                <w:rFonts w:hint="default"/>
                <w:b/>
                <w:bCs/>
                <w:lang w:val="en-US" w:eastAsia="zh-CN"/>
              </w:rPr>
            </w:pPr>
            <w:r>
              <w:rPr>
                <w:rFonts w:hint="eastAsia"/>
                <w:b/>
                <w:bCs/>
                <w:lang w:val="en-US" w:eastAsia="zh-CN"/>
              </w:rPr>
              <w:t>最大值</w:t>
            </w:r>
          </w:p>
        </w:tc>
        <w:tc>
          <w:tcPr>
            <w:tcW w:w="1367" w:type="dxa"/>
            <w:tcBorders>
              <w:tl2br w:val="nil"/>
              <w:tr2bl w:val="nil"/>
            </w:tcBorders>
            <w:shd w:val="clear" w:color="auto" w:fill="9CC2E5"/>
            <w:vAlign w:val="center"/>
          </w:tcPr>
          <w:p w14:paraId="05E527D5">
            <w:pPr>
              <w:pStyle w:val="27"/>
              <w:bidi w:val="0"/>
              <w:rPr>
                <w:rFonts w:hint="eastAsia"/>
                <w:b/>
                <w:bCs/>
                <w:lang w:val="en-US" w:eastAsia="zh-CN"/>
              </w:rPr>
            </w:pPr>
            <w:r>
              <w:rPr>
                <w:rFonts w:hint="eastAsia"/>
                <w:b/>
                <w:bCs/>
                <w:lang w:val="en-US" w:eastAsia="zh-CN"/>
              </w:rPr>
              <w:t>单位</w:t>
            </w:r>
          </w:p>
        </w:tc>
      </w:tr>
      <w:tr w14:paraId="36B7E73B">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25" w:hRule="exact"/>
          <w:jc w:val="center"/>
        </w:trPr>
        <w:tc>
          <w:tcPr>
            <w:tcW w:w="4162" w:type="dxa"/>
            <w:tcBorders>
              <w:tl2br w:val="nil"/>
              <w:tr2bl w:val="nil"/>
            </w:tcBorders>
            <w:vAlign w:val="center"/>
          </w:tcPr>
          <w:p w14:paraId="68624775">
            <w:pPr>
              <w:pStyle w:val="27"/>
              <w:bidi w:val="0"/>
              <w:rPr>
                <w:rFonts w:hint="default" w:eastAsia="宋体"/>
                <w:lang w:val="en-US" w:eastAsia="zh-CN"/>
              </w:rPr>
            </w:pPr>
            <w:r>
              <w:rPr>
                <w:rFonts w:hint="eastAsia"/>
                <w:lang w:val="en-US" w:eastAsia="zh-CN"/>
              </w:rPr>
              <w:t>挂壁安装</w:t>
            </w:r>
          </w:p>
        </w:tc>
        <w:tc>
          <w:tcPr>
            <w:tcW w:w="1259" w:type="dxa"/>
            <w:tcBorders>
              <w:tl2br w:val="nil"/>
              <w:tr2bl w:val="nil"/>
            </w:tcBorders>
            <w:vAlign w:val="center"/>
          </w:tcPr>
          <w:p w14:paraId="4F79BB13">
            <w:pPr>
              <w:pStyle w:val="27"/>
              <w:bidi w:val="0"/>
              <w:rPr>
                <w:rFonts w:hint="default"/>
                <w:lang w:val="en-US" w:eastAsia="zh-CN"/>
              </w:rPr>
            </w:pPr>
            <w:r>
              <w:rPr>
                <w:rFonts w:hint="eastAsia"/>
                <w:lang w:val="en-US" w:eastAsia="zh-CN"/>
              </w:rPr>
              <w:t>-</w:t>
            </w:r>
          </w:p>
        </w:tc>
        <w:tc>
          <w:tcPr>
            <w:tcW w:w="1258" w:type="dxa"/>
            <w:tcBorders>
              <w:tl2br w:val="nil"/>
              <w:tr2bl w:val="nil"/>
            </w:tcBorders>
            <w:vAlign w:val="center"/>
          </w:tcPr>
          <w:p w14:paraId="10E2668C">
            <w:pPr>
              <w:pStyle w:val="27"/>
              <w:bidi w:val="0"/>
              <w:rPr>
                <w:rFonts w:hint="default"/>
                <w:lang w:val="en-US" w:eastAsia="zh-CN"/>
              </w:rPr>
            </w:pPr>
            <w:r>
              <w:rPr>
                <w:rFonts w:hint="eastAsia"/>
                <w:lang w:val="en-US" w:eastAsia="zh-CN"/>
              </w:rPr>
              <w:t>8</w:t>
            </w:r>
          </w:p>
        </w:tc>
        <w:tc>
          <w:tcPr>
            <w:tcW w:w="1302" w:type="dxa"/>
            <w:tcBorders>
              <w:tl2br w:val="nil"/>
              <w:tr2bl w:val="nil"/>
            </w:tcBorders>
            <w:vAlign w:val="center"/>
          </w:tcPr>
          <w:p w14:paraId="26CE18D6">
            <w:pPr>
              <w:pStyle w:val="27"/>
              <w:bidi w:val="0"/>
              <w:rPr>
                <w:rFonts w:hint="default"/>
                <w:lang w:val="en-US" w:eastAsia="zh-CN"/>
              </w:rPr>
            </w:pPr>
            <w:r>
              <w:rPr>
                <w:rFonts w:hint="eastAsia"/>
                <w:lang w:val="en-US" w:eastAsia="zh-CN"/>
              </w:rPr>
              <w:t>-</w:t>
            </w:r>
          </w:p>
        </w:tc>
        <w:tc>
          <w:tcPr>
            <w:tcW w:w="1367" w:type="dxa"/>
            <w:tcBorders>
              <w:tl2br w:val="nil"/>
              <w:tr2bl w:val="nil"/>
            </w:tcBorders>
            <w:vAlign w:val="center"/>
          </w:tcPr>
          <w:p w14:paraId="299D20CA">
            <w:pPr>
              <w:pStyle w:val="27"/>
              <w:bidi w:val="0"/>
              <w:rPr>
                <w:rFonts w:hint="eastAsia" w:eastAsia="宋体"/>
                <w:lang w:eastAsia="zh-CN"/>
              </w:rPr>
            </w:pPr>
            <w:r>
              <w:rPr>
                <w:rFonts w:hint="eastAsia"/>
                <w:lang w:val="en-US" w:eastAsia="zh-CN"/>
              </w:rPr>
              <w:t>m</w:t>
            </w:r>
          </w:p>
        </w:tc>
      </w:tr>
    </w:tbl>
    <w:p w14:paraId="3BEE7EDC">
      <w:pPr>
        <w:pStyle w:val="28"/>
        <w:bidi w:val="0"/>
        <w:rPr>
          <w:rFonts w:hint="default"/>
          <w:lang w:val="en-US"/>
        </w:rPr>
      </w:pPr>
      <w:r>
        <w:rPr>
          <w:rFonts w:hint="eastAsia"/>
        </w:rPr>
        <w:t xml:space="preserve">表3 </w:t>
      </w:r>
      <w:r>
        <w:rPr>
          <w:rFonts w:hint="eastAsia"/>
          <w:lang w:val="en-US" w:eastAsia="zh-CN"/>
        </w:rPr>
        <w:t>雷达感应距离</w:t>
      </w:r>
    </w:p>
    <w:p w14:paraId="7C2FF2C8">
      <w:pPr>
        <w:bidi w:val="0"/>
        <w:rPr>
          <w:rFonts w:hint="default"/>
          <w:b/>
          <w:bCs/>
          <w:lang w:val="en-US" w:eastAsia="zh-CN"/>
        </w:rPr>
      </w:pPr>
      <w:r>
        <w:rPr>
          <w:rFonts w:hint="eastAsia"/>
          <w:b/>
          <w:bCs/>
          <w:lang w:val="en-US" w:eastAsia="zh-CN"/>
        </w:rPr>
        <w:t>注意：</w:t>
      </w:r>
    </w:p>
    <w:p w14:paraId="5F998B79">
      <w:pPr>
        <w:numPr>
          <w:ilvl w:val="0"/>
          <w:numId w:val="4"/>
        </w:numPr>
        <w:bidi w:val="0"/>
        <w:rPr>
          <w:rFonts w:hint="default"/>
          <w:lang w:val="en-US" w:eastAsia="zh-CN"/>
        </w:rPr>
      </w:pPr>
      <w:r>
        <w:rPr>
          <w:rFonts w:hint="eastAsia"/>
          <w:lang w:val="en-US" w:eastAsia="zh-CN"/>
        </w:rPr>
        <w:t>以上感应距离是基于安信可空旷场地测得，仅供参考</w:t>
      </w:r>
    </w:p>
    <w:p w14:paraId="408BDD1F">
      <w:pPr>
        <w:numPr>
          <w:ilvl w:val="0"/>
          <w:numId w:val="4"/>
        </w:numPr>
        <w:bidi w:val="0"/>
        <w:rPr>
          <w:rFonts w:hint="default"/>
          <w:lang w:val="en-US" w:eastAsia="zh-CN"/>
        </w:rPr>
      </w:pPr>
      <w:bookmarkStart w:id="20" w:name="OLE_LINK7"/>
      <w:bookmarkStart w:id="21" w:name="OLE_LINK9"/>
      <w:r>
        <w:rPr>
          <w:rFonts w:hint="eastAsia"/>
          <w:lang w:val="en-US" w:eastAsia="zh-CN"/>
        </w:rPr>
        <w:t>雷达感应距离受周边墙体、天花板、大尺寸物件，以及安装方式等影响较大，具体以安装环境的实测数据为准</w:t>
      </w:r>
    </w:p>
    <w:bookmarkEnd w:id="20"/>
    <w:p w14:paraId="4C2C4C01">
      <w:pPr>
        <w:pStyle w:val="3"/>
        <w:bidi w:val="0"/>
        <w:rPr>
          <w:rFonts w:hint="eastAsia"/>
        </w:rPr>
      </w:pPr>
      <w:bookmarkStart w:id="22" w:name="_Toc23105"/>
      <w:r>
        <w:rPr>
          <w:rFonts w:hint="eastAsia"/>
        </w:rPr>
        <w:t>功耗</w:t>
      </w:r>
      <w:bookmarkEnd w:id="22"/>
    </w:p>
    <w:p w14:paraId="4780DD4C">
      <w:pPr>
        <w:bidi w:val="0"/>
        <w:rPr>
          <w:rFonts w:hint="eastAsia"/>
        </w:rPr>
      </w:pPr>
      <w:r>
        <w:rPr>
          <w:rFonts w:hint="eastAsia"/>
        </w:rPr>
        <w:t>下列功耗数据是基于</w:t>
      </w:r>
      <w:r>
        <w:rPr>
          <w:rFonts w:hint="eastAsia"/>
          <w:lang w:val="en-US" w:eastAsia="zh-CN"/>
        </w:rPr>
        <w:t>5V</w:t>
      </w:r>
      <w:r>
        <w:rPr>
          <w:rFonts w:hint="eastAsia"/>
        </w:rPr>
        <w:t>的电源</w:t>
      </w:r>
      <w:r>
        <w:rPr>
          <w:rFonts w:hint="eastAsia"/>
          <w:lang w:val="en-US" w:eastAsia="zh-CN"/>
        </w:rPr>
        <w:t>，</w:t>
      </w:r>
      <w:r>
        <w:rPr>
          <w:rFonts w:hint="eastAsia"/>
        </w:rPr>
        <w:t>25°C的</w:t>
      </w:r>
      <w:r>
        <w:rPr>
          <w:rFonts w:hint="eastAsia"/>
          <w:lang w:val="en-US" w:eastAsia="zh-CN"/>
        </w:rPr>
        <w:t>环境</w:t>
      </w:r>
      <w:r>
        <w:rPr>
          <w:rFonts w:hint="eastAsia"/>
        </w:rPr>
        <w:t>温度测得</w:t>
      </w:r>
      <w:r>
        <w:rPr>
          <w:rFonts w:hint="eastAsia"/>
          <w:lang w:eastAsia="zh-CN"/>
        </w:rPr>
        <w:t>。</w:t>
      </w:r>
      <w:r>
        <w:rPr>
          <w:rFonts w:hint="eastAsia"/>
        </w:rPr>
        <w:t xml:space="preserve"> </w:t>
      </w:r>
    </w:p>
    <w:bookmarkEnd w:id="21"/>
    <w:p w14:paraId="56AD2A8D">
      <w:pPr>
        <w:pStyle w:val="28"/>
        <w:bidi w:val="0"/>
        <w:rPr>
          <w:rFonts w:hint="eastAsia"/>
        </w:rPr>
      </w:pPr>
      <w:r>
        <w:rPr>
          <w:rFonts w:hint="eastAsia"/>
        </w:rPr>
        <w:t>表</w:t>
      </w:r>
      <w:r>
        <w:rPr>
          <w:rFonts w:hint="eastAsia"/>
          <w:lang w:val="en-US" w:eastAsia="zh-CN"/>
        </w:rPr>
        <w:t xml:space="preserve">4 </w:t>
      </w:r>
      <w:r>
        <w:rPr>
          <w:rFonts w:hint="eastAsia"/>
        </w:rPr>
        <w:t>功耗表</w:t>
      </w:r>
    </w:p>
    <w:tbl>
      <w:tblPr>
        <w:tblStyle w:val="34"/>
        <w:tblpPr w:leftFromText="180" w:rightFromText="180" w:vertAnchor="text" w:horzAnchor="page" w:tblpX="1425" w:tblpY="26"/>
        <w:tblOverlap w:val="never"/>
        <w:tblW w:w="9342" w:type="dxa"/>
        <w:tblInd w:w="0" w:type="dxa"/>
        <w:tblLayout w:type="fixed"/>
        <w:tblCellMar>
          <w:top w:w="79" w:type="dxa"/>
          <w:left w:w="147" w:type="dxa"/>
          <w:bottom w:w="0" w:type="dxa"/>
          <w:right w:w="113" w:type="dxa"/>
        </w:tblCellMar>
      </w:tblPr>
      <w:tblGrid>
        <w:gridCol w:w="2019"/>
        <w:gridCol w:w="1938"/>
        <w:gridCol w:w="1850"/>
        <w:gridCol w:w="1850"/>
        <w:gridCol w:w="1685"/>
      </w:tblGrid>
      <w:tr w14:paraId="1B4820C0">
        <w:tblPrEx>
          <w:tblCellMar>
            <w:top w:w="79" w:type="dxa"/>
            <w:left w:w="147" w:type="dxa"/>
            <w:bottom w:w="0" w:type="dxa"/>
            <w:right w:w="113" w:type="dxa"/>
          </w:tblCellMar>
        </w:tblPrEx>
        <w:trPr>
          <w:trHeight w:val="425" w:hRule="exact"/>
        </w:trPr>
        <w:tc>
          <w:tcPr>
            <w:tcW w:w="2019"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shd w:val="clear" w:color="auto" w:fill="9CC2E5" w:themeFill="accent1" w:themeFillTint="99"/>
            <w:vAlign w:val="center"/>
          </w:tcPr>
          <w:p w14:paraId="17E18B64">
            <w:pPr>
              <w:pStyle w:val="27"/>
              <w:bidi w:val="0"/>
              <w:rPr>
                <w:b/>
                <w:bCs/>
              </w:rPr>
            </w:pPr>
            <w:bookmarkStart w:id="23" w:name="_Toc11460"/>
            <w:r>
              <w:rPr>
                <w:rFonts w:hint="eastAsia"/>
                <w:b/>
                <w:bCs/>
              </w:rPr>
              <w:t>模式</w:t>
            </w:r>
          </w:p>
        </w:tc>
        <w:tc>
          <w:tcPr>
            <w:tcW w:w="1938"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shd w:val="clear" w:color="auto" w:fill="9CC2E5" w:themeFill="accent1" w:themeFillTint="99"/>
            <w:vAlign w:val="center"/>
          </w:tcPr>
          <w:p w14:paraId="1D8849D4">
            <w:pPr>
              <w:pStyle w:val="27"/>
              <w:bidi w:val="0"/>
              <w:rPr>
                <w:b/>
                <w:bCs/>
              </w:rPr>
            </w:pPr>
            <w:r>
              <w:rPr>
                <w:rFonts w:hint="eastAsia"/>
                <w:b/>
                <w:bCs/>
              </w:rPr>
              <w:t>最小值</w:t>
            </w:r>
          </w:p>
        </w:tc>
        <w:tc>
          <w:tcPr>
            <w:tcW w:w="185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shd w:val="clear" w:color="auto" w:fill="9CC2E5" w:themeFill="accent1" w:themeFillTint="99"/>
            <w:vAlign w:val="center"/>
          </w:tcPr>
          <w:p w14:paraId="3CF401F8">
            <w:pPr>
              <w:pStyle w:val="27"/>
              <w:bidi w:val="0"/>
              <w:rPr>
                <w:b/>
                <w:bCs/>
              </w:rPr>
            </w:pPr>
            <w:r>
              <w:rPr>
                <w:rFonts w:hint="eastAsia"/>
                <w:b/>
                <w:bCs/>
              </w:rPr>
              <w:t>平均值</w:t>
            </w:r>
          </w:p>
        </w:tc>
        <w:tc>
          <w:tcPr>
            <w:tcW w:w="185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shd w:val="clear" w:color="auto" w:fill="9CC2E5" w:themeFill="accent1" w:themeFillTint="99"/>
            <w:vAlign w:val="center"/>
          </w:tcPr>
          <w:p w14:paraId="43D456B2">
            <w:pPr>
              <w:pStyle w:val="27"/>
              <w:bidi w:val="0"/>
              <w:rPr>
                <w:b/>
                <w:bCs/>
              </w:rPr>
            </w:pPr>
            <w:r>
              <w:rPr>
                <w:rFonts w:hint="eastAsia"/>
                <w:b/>
                <w:bCs/>
              </w:rPr>
              <w:t>最大值</w:t>
            </w:r>
          </w:p>
        </w:tc>
        <w:tc>
          <w:tcPr>
            <w:tcW w:w="168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shd w:val="clear" w:color="auto" w:fill="9CC2E5" w:themeFill="accent1" w:themeFillTint="99"/>
            <w:vAlign w:val="center"/>
          </w:tcPr>
          <w:p w14:paraId="7F344104">
            <w:pPr>
              <w:pStyle w:val="27"/>
              <w:bidi w:val="0"/>
              <w:rPr>
                <w:b/>
                <w:bCs/>
              </w:rPr>
            </w:pPr>
            <w:r>
              <w:rPr>
                <w:rFonts w:hint="eastAsia"/>
                <w:b/>
                <w:bCs/>
              </w:rPr>
              <w:t>单位</w:t>
            </w:r>
          </w:p>
        </w:tc>
      </w:tr>
      <w:tr w14:paraId="7C28342D">
        <w:tblPrEx>
          <w:tblCellMar>
            <w:top w:w="79" w:type="dxa"/>
            <w:left w:w="147" w:type="dxa"/>
            <w:bottom w:w="0" w:type="dxa"/>
            <w:right w:w="113" w:type="dxa"/>
          </w:tblCellMar>
        </w:tblPrEx>
        <w:trPr>
          <w:trHeight w:val="425" w:hRule="exact"/>
        </w:trPr>
        <w:tc>
          <w:tcPr>
            <w:tcW w:w="2019"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14:paraId="053FCAA2">
            <w:pPr>
              <w:pStyle w:val="27"/>
              <w:bidi w:val="0"/>
              <w:rPr>
                <w:rFonts w:hint="default" w:eastAsia="宋体"/>
                <w:lang w:val="en-US" w:eastAsia="zh-CN"/>
              </w:rPr>
            </w:pPr>
            <w:r>
              <w:rPr>
                <w:rFonts w:hint="eastAsia"/>
                <w:lang w:val="en-US" w:eastAsia="zh-CN"/>
              </w:rPr>
              <w:t>工作状态</w:t>
            </w:r>
          </w:p>
        </w:tc>
        <w:tc>
          <w:tcPr>
            <w:tcW w:w="1938"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14:paraId="49BE2970">
            <w:pPr>
              <w:pStyle w:val="27"/>
              <w:bidi w:val="0"/>
            </w:pPr>
            <w:r>
              <w:rPr>
                <w:rFonts w:hint="eastAsia"/>
              </w:rPr>
              <w:t>-</w:t>
            </w:r>
          </w:p>
        </w:tc>
        <w:tc>
          <w:tcPr>
            <w:tcW w:w="185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14:paraId="72263843">
            <w:pPr>
              <w:pStyle w:val="27"/>
              <w:bidi w:val="0"/>
              <w:rPr>
                <w:rFonts w:hint="default" w:eastAsia="宋体"/>
                <w:lang w:val="en-US" w:eastAsia="zh-CN"/>
              </w:rPr>
            </w:pPr>
            <w:r>
              <w:rPr>
                <w:rFonts w:hint="eastAsia"/>
                <w:lang w:val="en-US" w:eastAsia="zh-CN"/>
              </w:rPr>
              <w:t>92</w:t>
            </w:r>
          </w:p>
        </w:tc>
        <w:tc>
          <w:tcPr>
            <w:tcW w:w="185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14:paraId="5F8D5F4F">
            <w:pPr>
              <w:pStyle w:val="27"/>
              <w:bidi w:val="0"/>
            </w:pPr>
            <w:r>
              <w:rPr>
                <w:rFonts w:hint="eastAsia"/>
              </w:rPr>
              <w:t>-</w:t>
            </w:r>
          </w:p>
        </w:tc>
        <w:tc>
          <w:tcPr>
            <w:tcW w:w="168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14:paraId="29CC078F">
            <w:pPr>
              <w:pStyle w:val="27"/>
              <w:bidi w:val="0"/>
            </w:pPr>
            <w:r>
              <w:rPr>
                <w:rFonts w:hint="eastAsia"/>
                <w:lang w:val="en-US" w:eastAsia="zh-CN"/>
              </w:rPr>
              <w:t>m</w:t>
            </w:r>
            <w:r>
              <w:rPr>
                <w:rFonts w:hint="eastAsia"/>
              </w:rPr>
              <w:t>A</w:t>
            </w:r>
          </w:p>
        </w:tc>
      </w:tr>
    </w:tbl>
    <w:p w14:paraId="10686A48">
      <w:pPr>
        <w:pStyle w:val="2"/>
        <w:keepNext/>
        <w:keepLines/>
        <w:pageBreakBefore/>
        <w:widowControl w:val="0"/>
        <w:kinsoku/>
        <w:wordWrap/>
        <w:overflowPunct/>
        <w:topLinePunct w:val="0"/>
        <w:autoSpaceDE/>
        <w:autoSpaceDN/>
        <w:bidi w:val="0"/>
        <w:adjustRightInd/>
        <w:snapToGrid/>
        <w:spacing w:after="625" w:afterLines="200"/>
        <w:ind w:left="431" w:hanging="431"/>
        <w:textAlignment w:val="auto"/>
        <w:rPr>
          <w:rFonts w:hint="eastAsia"/>
        </w:rPr>
      </w:pPr>
      <w:bookmarkStart w:id="24" w:name="_Toc15105"/>
      <w:r>
        <w:rPr>
          <w:rFonts w:hint="eastAsia"/>
          <w:lang w:val="en-US" w:eastAsia="zh-CN"/>
        </w:rPr>
        <w:t>外观</w:t>
      </w:r>
      <w:r>
        <w:rPr>
          <w:rFonts w:hint="eastAsia"/>
        </w:rPr>
        <w:t>尺寸</w:t>
      </w:r>
      <w:bookmarkEnd w:id="23"/>
      <w:bookmarkEnd w:id="24"/>
      <w:r>
        <w:rPr>
          <w:rFonts w:hint="eastAsia"/>
          <w:lang w:val="en-US" w:eastAsia="zh-CN"/>
        </w:rPr>
        <w:t xml:space="preserve">                                           </w:t>
      </w:r>
    </w:p>
    <w:p w14:paraId="0EB2EF08">
      <w:pPr>
        <w:pStyle w:val="28"/>
        <w:keepNext w:val="0"/>
        <w:keepLines w:val="0"/>
        <w:pageBreakBefore w:val="0"/>
        <w:widowControl w:val="0"/>
        <w:kinsoku/>
        <w:wordWrap/>
        <w:overflowPunct/>
        <w:topLinePunct w:val="0"/>
        <w:autoSpaceDE/>
        <w:autoSpaceDN/>
        <w:bidi w:val="0"/>
        <w:adjustRightInd/>
        <w:snapToGrid w:val="0"/>
        <w:spacing w:after="1405" w:afterLines="450"/>
        <w:textAlignment w:val="auto"/>
        <w:rPr>
          <w:rFonts w:hint="eastAsia" w:ascii="思源黑体 CN" w:hAnsi="思源黑体 CN" w:eastAsia="宋体" w:cs="思源黑体 CN"/>
          <w:b/>
          <w:bCs/>
          <w:sz w:val="24"/>
          <w:szCs w:val="24"/>
          <w:lang w:val="en-US" w:eastAsia="zh-CN"/>
        </w:rPr>
      </w:pPr>
      <w:r>
        <mc:AlternateContent>
          <mc:Choice Requires="wpg">
            <w:drawing>
              <wp:anchor distT="0" distB="0" distL="114300" distR="114300" simplePos="0" relativeHeight="251673600" behindDoc="0" locked="0" layoutInCell="1" allowOverlap="1">
                <wp:simplePos x="0" y="0"/>
                <wp:positionH relativeFrom="column">
                  <wp:posOffset>169545</wp:posOffset>
                </wp:positionH>
                <wp:positionV relativeFrom="paragraph">
                  <wp:posOffset>74295</wp:posOffset>
                </wp:positionV>
                <wp:extent cx="5408295" cy="1510030"/>
                <wp:effectExtent l="0" t="0" r="1905" b="0"/>
                <wp:wrapTopAndBottom/>
                <wp:docPr id="4" name="组合 4"/>
                <wp:cNvGraphicFramePr/>
                <a:graphic xmlns:a="http://schemas.openxmlformats.org/drawingml/2006/main">
                  <a:graphicData uri="http://schemas.microsoft.com/office/word/2010/wordprocessingGroup">
                    <wpg:wgp>
                      <wpg:cNvGrpSpPr/>
                      <wpg:grpSpPr>
                        <a:xfrm rot="0">
                          <a:off x="0" y="0"/>
                          <a:ext cx="5408232" cy="1509868"/>
                          <a:chOff x="4450" y="124413"/>
                          <a:chExt cx="7618" cy="1901"/>
                        </a:xfrm>
                      </wpg:grpSpPr>
                      <wpg:grpSp>
                        <wpg:cNvPr id="10" name="组合 7"/>
                        <wpg:cNvGrpSpPr/>
                        <wpg:grpSpPr>
                          <a:xfrm rot="0">
                            <a:off x="4450" y="124415"/>
                            <a:ext cx="3809" cy="1899"/>
                            <a:chOff x="3716" y="7207"/>
                            <a:chExt cx="3216" cy="1446"/>
                          </a:xfrm>
                        </wpg:grpSpPr>
                        <pic:pic xmlns:pic="http://schemas.openxmlformats.org/drawingml/2006/picture">
                          <pic:nvPicPr>
                            <pic:cNvPr id="16" name="图片 1" descr="\\192.168.2.8\share\研发部\安信可&amp;博安通\1_研发资料\1_产品结项资料\2023年启动项目\2023年启动项目——进行中\GF2023062601-Rd-03D雷达模组项目\硬件资料归档\02_发布资料\Rd-03D模组渲染图设计20230831\Rd-03D模组渲染图设计20230831\Rd-03D正面.pngRd-03D正面"/>
                            <pic:cNvPicPr>
                              <a:picLocks noChangeAspect="1"/>
                            </pic:cNvPicPr>
                          </pic:nvPicPr>
                          <pic:blipFill>
                            <a:blip r:embed="rId11"/>
                            <a:srcRect/>
                            <a:stretch>
                              <a:fillRect/>
                            </a:stretch>
                          </pic:blipFill>
                          <pic:spPr>
                            <a:xfrm>
                              <a:off x="3716" y="7207"/>
                              <a:ext cx="3216" cy="937"/>
                            </a:xfrm>
                            <a:prstGeom prst="rect">
                              <a:avLst/>
                            </a:prstGeom>
                            <a:noFill/>
                            <a:ln>
                              <a:noFill/>
                            </a:ln>
                          </pic:spPr>
                        </pic:pic>
                        <wps:wsp>
                          <wps:cNvPr id="24" name="文本框 4"/>
                          <wps:cNvSpPr txBox="1"/>
                          <wps:spPr>
                            <a:xfrm>
                              <a:off x="4148" y="8242"/>
                              <a:ext cx="2226" cy="411"/>
                            </a:xfrm>
                            <a:prstGeom prst="rect">
                              <a:avLst/>
                            </a:prstGeom>
                            <a:noFill/>
                          </wps:spPr>
                          <wps:txbx>
                            <w:txbxContent>
                              <w:p w14:paraId="1B33D550">
                                <w:pPr>
                                  <w:bidi w:val="0"/>
                                  <w:jc w:val="center"/>
                                  <w:rPr>
                                    <w:rFonts w:hint="default" w:eastAsia="宋体"/>
                                    <w:lang w:val="en-US" w:eastAsia="zh-CN"/>
                                  </w:rPr>
                                </w:pPr>
                                <w:r>
                                  <w:rPr>
                                    <w:rFonts w:hint="eastAsia"/>
                                    <w:lang w:val="en-US" w:eastAsia="zh-CN"/>
                                  </w:rPr>
                                  <w:t>正面</w:t>
                                </w:r>
                              </w:p>
                              <w:p w14:paraId="717005FD">
                                <w:pPr>
                                  <w:rPr>
                                    <w:rFonts w:hint="eastAsia"/>
                                    <w:lang w:val="en-US" w:eastAsia="zh-CN"/>
                                  </w:rPr>
                                </w:pPr>
                              </w:p>
                            </w:txbxContent>
                          </wps:txbx>
                          <wps:bodyPr wrap="square" rtlCol="0">
                            <a:noAutofit/>
                          </wps:bodyPr>
                        </wps:wsp>
                      </wpg:grpSp>
                      <wpg:grpSp>
                        <wpg:cNvPr id="11" name="组合 7"/>
                        <wpg:cNvGrpSpPr/>
                        <wpg:grpSpPr>
                          <a:xfrm rot="0">
                            <a:off x="8395" y="124413"/>
                            <a:ext cx="3673" cy="1886"/>
                            <a:chOff x="4596" y="7194"/>
                            <a:chExt cx="3102" cy="1436"/>
                          </a:xfrm>
                        </wpg:grpSpPr>
                        <pic:pic xmlns:pic="http://schemas.openxmlformats.org/drawingml/2006/picture">
                          <pic:nvPicPr>
                            <pic:cNvPr id="28" name="图片 1" descr="C:/Users/Bat/Desktop/Rd-03D（V2版）模组渲染图20250318/Rd-03D（V2版）模组渲染图20250318/Rd-03D反面.pngRd-03D反面"/>
                            <pic:cNvPicPr>
                              <a:picLocks noChangeAspect="1"/>
                            </pic:cNvPicPr>
                          </pic:nvPicPr>
                          <pic:blipFill>
                            <a:blip r:embed="rId12"/>
                            <a:srcRect l="-872" t="-1647" r="-246" b="461"/>
                            <a:stretch>
                              <a:fillRect/>
                            </a:stretch>
                          </pic:blipFill>
                          <pic:spPr>
                            <a:xfrm>
                              <a:off x="4596" y="7194"/>
                              <a:ext cx="3102" cy="935"/>
                            </a:xfrm>
                            <a:prstGeom prst="rect">
                              <a:avLst/>
                            </a:prstGeom>
                            <a:noFill/>
                            <a:ln>
                              <a:noFill/>
                            </a:ln>
                          </pic:spPr>
                        </pic:pic>
                        <wps:wsp>
                          <wps:cNvPr id="32" name="文本框 4"/>
                          <wps:cNvSpPr txBox="1"/>
                          <wps:spPr>
                            <a:xfrm>
                              <a:off x="4995" y="8240"/>
                              <a:ext cx="2224" cy="390"/>
                            </a:xfrm>
                            <a:prstGeom prst="rect">
                              <a:avLst/>
                            </a:prstGeom>
                            <a:noFill/>
                          </wps:spPr>
                          <wps:txbx>
                            <w:txbxContent>
                              <w:p w14:paraId="16988888">
                                <w:pPr>
                                  <w:pStyle w:val="19"/>
                                  <w:kinsoku/>
                                  <w:ind w:left="0"/>
                                  <w:jc w:val="center"/>
                                  <w:rPr>
                                    <w:rFonts w:hint="default" w:eastAsia="思源黑体 CN"/>
                                    <w:lang w:val="en-US" w:eastAsia="zh-CN"/>
                                  </w:rPr>
                                </w:pPr>
                                <w:r>
                                  <w:rPr>
                                    <w:rFonts w:hint="eastAsia" w:ascii="思源黑体 CN" w:eastAsia="思源黑体 CN" w:hAnsiTheme="minorBidi"/>
                                    <w:color w:val="000000" w:themeColor="text1"/>
                                    <w:kern w:val="24"/>
                                    <w:sz w:val="24"/>
                                    <w:szCs w:val="24"/>
                                    <w:lang w:val="en-US" w:eastAsia="zh-CN"/>
                                    <w14:textFill>
                                      <w14:solidFill>
                                        <w14:schemeClr w14:val="tx1"/>
                                      </w14:solidFill>
                                    </w14:textFill>
                                  </w:rPr>
                                  <w:t xml:space="preserve">  </w:t>
                                </w:r>
                                <w:r>
                                  <w:rPr>
                                    <w:rFonts w:hint="eastAsia" w:ascii="宋体" w:hAnsi="宋体" w:eastAsia="宋体" w:cs="宋体"/>
                                    <w:color w:val="000000" w:themeColor="text1"/>
                                    <w:kern w:val="24"/>
                                    <w:sz w:val="24"/>
                                    <w:szCs w:val="24"/>
                                    <w:lang w:val="en-US" w:eastAsia="zh-CN"/>
                                    <w14:textFill>
                                      <w14:solidFill>
                                        <w14:schemeClr w14:val="tx1"/>
                                      </w14:solidFill>
                                    </w14:textFill>
                                  </w:rPr>
                                  <w:t>背面</w:t>
                                </w:r>
                              </w:p>
                            </w:txbxContent>
                          </wps:txbx>
                          <wps:bodyPr wrap="square" rtlCol="0">
                            <a:noAutofit/>
                          </wps:bodyPr>
                        </wps:wsp>
                      </wpg:grpSp>
                    </wpg:wgp>
                  </a:graphicData>
                </a:graphic>
              </wp:anchor>
            </w:drawing>
          </mc:Choice>
          <mc:Fallback>
            <w:pict>
              <v:group id="_x0000_s1026" o:spid="_x0000_s1026" o:spt="203" style="position:absolute;left:0pt;margin-left:13.35pt;margin-top:5.85pt;height:118.9pt;width:425.85pt;mso-wrap-distance-bottom:0pt;mso-wrap-distance-top:0pt;z-index:251673600;mso-width-relative:page;mso-height-relative:page;" coordorigin="4450,124413" coordsize="7618,1901" o:gfxdata="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AubPAAvwAA&#10;AKUBAAAZAAAAZHJzL19yZWxzL2Uyb0RvYy54bWwucmVsc72QwYrCMBCG7wv7DmHu27Q9LLKY9iKC&#10;V3EfYEimabCZhCSKvr2BZUFB8OZxZvi//2PW48Uv4kwpu8AKuqYFQayDcWwV/B62XysQuSAbXAKT&#10;gitlGIfPj/WeFiw1lGcXs6gUzgrmUuKPlFnP5DE3IRLXyxSSx1LHZGVEfURLsm/bb5nuGTA8MMXO&#10;KEg704M4XGNtfs0O0+Q0bYI+eeLypEI6X7srEJOlosCTcfi37JvIFuRzh+49Dt2/g3x47nAD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">
                <o:lock v:ext="edit" aspectratio="f"/>
                <v:group id="组合 7" o:spid="_x0000_s1026" o:spt="203" style="position:absolute;left:4450;top:124415;height:1899;width:3809;" coordorigin="3716,7207" coordsize="3216,1446"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shape id="图片 1" o:spid="_x0000_s1026" o:spt="75" alt="\\192.168.2.8\share\研发部\安信可&amp;博安通\1_研发资料\1_产品结项资料\2023年启动项目\2023年启动项目——进行中\GF2023062601-Rd-03D雷达模组项目\硬件资料归档\02_发布资料\Rd-03D模组渲染图设计20230831\Rd-03D模组渲染图设计20230831\Rd-03D正面.pngRd-03D正面" type="#_x0000_t75" style="position:absolute;left:3716;top:7207;height:937;width:3216;" filled="f" o:preferrelative="t" stroked="f" coordsize="21600,21600" o:gfxdata="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ZGbXugAAANsA&#10;AAAPAAAAAAAAAAEAIAAAACIAAABkcnMvZG93bnJldi54bWxQSwECFAAUAAAACACHTuJAMy8FnjsA&#10;AAA5AAAAEAAAAAAAAAABACAAAAAJAQAAZHJzL3NoYXBleG1sLnhtbFBLBQYAAAAABgAGAFsBAACz&#10;AwAAAAA=&#10;">
                    <v:fill on="f" focussize="0,0"/>
                    <v:stroke on="f"/>
                    <v:imagedata r:id="rId11" o:title=""/>
                    <o:lock v:ext="edit" aspectratio="t"/>
                  </v:shape>
                  <v:shape id="文本框 4" o:spid="_x0000_s1026" o:spt="202" type="#_x0000_t202" style="position:absolute;left:4148;top:8242;height:411;width:2226;" filled="f" stroked="f" coordsize="21600,21600" o:gfxdata="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5EpI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B33D550">
                          <w:pPr>
                            <w:bidi w:val="0"/>
                            <w:jc w:val="center"/>
                            <w:rPr>
                              <w:rFonts w:hint="default" w:eastAsia="宋体"/>
                              <w:lang w:val="en-US" w:eastAsia="zh-CN"/>
                            </w:rPr>
                          </w:pPr>
                          <w:r>
                            <w:rPr>
                              <w:rFonts w:hint="eastAsia"/>
                              <w:lang w:val="en-US" w:eastAsia="zh-CN"/>
                            </w:rPr>
                            <w:t>正面</w:t>
                          </w:r>
                        </w:p>
                        <w:p w14:paraId="717005FD">
                          <w:pPr>
                            <w:rPr>
                              <w:rFonts w:hint="eastAsia"/>
                              <w:lang w:val="en-US" w:eastAsia="zh-CN"/>
                            </w:rPr>
                          </w:pPr>
                        </w:p>
                      </w:txbxContent>
                    </v:textbox>
                  </v:shape>
                </v:group>
                <v:group id="组合 7" o:spid="_x0000_s1026" o:spt="203" style="position:absolute;left:8395;top:124413;height:1886;width:3673;" coordorigin="4596,7194" coordsize="3102,1436"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shape id="图片 1" o:spid="_x0000_s1026" o:spt="75" alt="C:/Users/Bat/Desktop/Rd-03D（V2版）模组渲染图20250318/Rd-03D（V2版）模组渲染图20250318/Rd-03D反面.pngRd-03D反面" type="#_x0000_t75" style="position:absolute;left:4596;top:7194;height:935;width:3102;" filled="f" o:preferrelative="t" stroked="f" coordsize="21600,21600" o:gfxdata="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dKmpugAAANsA&#10;AAAPAAAAAAAAAAEAIAAAACIAAABkcnMvZG93bnJldi54bWxQSwECFAAUAAAACACHTuJAMy8FnjsA&#10;AAA5AAAAEAAAAAAAAAABACAAAAAJAQAAZHJzL3NoYXBleG1sLnhtbFBLBQYAAAAABgAGAFsBAACz&#10;AwAAAAA=&#10;">
                    <v:fill on="f" focussize="0,0"/>
                    <v:stroke on="f"/>
                    <v:imagedata r:id="rId12" cropleft="-571f" croptop="-1079f" cropright="-161f" cropbottom="302f" o:title=""/>
                    <o:lock v:ext="edit" aspectratio="t"/>
                  </v:shape>
                  <v:shape id="文本框 4" o:spid="_x0000_s1026" o:spt="202" type="#_x0000_t202" style="position:absolute;left:4995;top:8240;height:390;width:2224;" filled="f" stroked="f" coordsize="21600,21600" o:gfxdata="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mOF6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6988888">
                          <w:pPr>
                            <w:pStyle w:val="19"/>
                            <w:kinsoku/>
                            <w:ind w:left="0"/>
                            <w:jc w:val="center"/>
                            <w:rPr>
                              <w:rFonts w:hint="default" w:eastAsia="思源黑体 CN"/>
                              <w:lang w:val="en-US" w:eastAsia="zh-CN"/>
                            </w:rPr>
                          </w:pPr>
                          <w:r>
                            <w:rPr>
                              <w:rFonts w:hint="eastAsia" w:ascii="思源黑体 CN" w:eastAsia="思源黑体 CN" w:hAnsiTheme="minorBidi"/>
                              <w:color w:val="000000" w:themeColor="text1"/>
                              <w:kern w:val="24"/>
                              <w:sz w:val="24"/>
                              <w:szCs w:val="24"/>
                              <w:lang w:val="en-US" w:eastAsia="zh-CN"/>
                              <w14:textFill>
                                <w14:solidFill>
                                  <w14:schemeClr w14:val="tx1"/>
                                </w14:solidFill>
                              </w14:textFill>
                            </w:rPr>
                            <w:t xml:space="preserve">  </w:t>
                          </w:r>
                          <w:r>
                            <w:rPr>
                              <w:rFonts w:hint="eastAsia" w:ascii="宋体" w:hAnsi="宋体" w:eastAsia="宋体" w:cs="宋体"/>
                              <w:color w:val="000000" w:themeColor="text1"/>
                              <w:kern w:val="24"/>
                              <w:sz w:val="24"/>
                              <w:szCs w:val="24"/>
                              <w:lang w:val="en-US" w:eastAsia="zh-CN"/>
                              <w14:textFill>
                                <w14:solidFill>
                                  <w14:schemeClr w14:val="tx1"/>
                                </w14:solidFill>
                              </w14:textFill>
                            </w:rPr>
                            <w:t>背面</w:t>
                          </w:r>
                        </w:p>
                      </w:txbxContent>
                    </v:textbox>
                  </v:shape>
                </v:group>
                <w10:wrap type="topAndBottom"/>
              </v:group>
            </w:pict>
          </mc:Fallback>
        </mc:AlternateContent>
      </w:r>
      <w:r>
        <w:rPr>
          <w:rFonts w:hint="eastAsia"/>
        </w:rPr>
        <w:t>图</w:t>
      </w:r>
      <w:r>
        <w:rPr>
          <w:rFonts w:hint="eastAsia"/>
          <w:lang w:val="en-US" w:eastAsia="zh-CN"/>
        </w:rPr>
        <w:t>3</w:t>
      </w:r>
      <w:r>
        <w:rPr>
          <w:rFonts w:hint="eastAsia"/>
        </w:rPr>
        <w:t xml:space="preserve"> </w:t>
      </w:r>
      <w:r>
        <w:rPr>
          <w:rFonts w:hint="eastAsia" w:ascii="思源黑体 CN" w:hAnsi="思源黑体 CN" w:eastAsia="宋体" w:cs="思源黑体 CN"/>
          <w:b/>
          <w:bCs/>
          <w:sz w:val="24"/>
          <w:szCs w:val="24"/>
          <w:lang w:val="en-US" w:eastAsia="zh-CN"/>
        </w:rPr>
        <w:t>外观图（渲染图仅供参考，以实物为准）</w:t>
      </w:r>
    </w:p>
    <w:p w14:paraId="5304E82C">
      <w:pPr>
        <w:pStyle w:val="28"/>
        <w:bidi w:val="0"/>
        <w:rPr>
          <w:rStyle w:val="29"/>
          <w:rFonts w:hint="eastAsia" w:eastAsia="宋体"/>
          <w:b/>
          <w:lang w:val="en-US" w:eastAsia="zh-CN"/>
        </w:rPr>
      </w:pPr>
      <w:r>
        <w:rPr>
          <w:sz w:val="24"/>
        </w:rPr>
        <mc:AlternateContent>
          <mc:Choice Requires="wpg">
            <w:drawing>
              <wp:anchor distT="0" distB="0" distL="114300" distR="114300" simplePos="0" relativeHeight="251659264" behindDoc="0" locked="0" layoutInCell="1" allowOverlap="1">
                <wp:simplePos x="0" y="0"/>
                <wp:positionH relativeFrom="column">
                  <wp:posOffset>-137160</wp:posOffset>
                </wp:positionH>
                <wp:positionV relativeFrom="paragraph">
                  <wp:posOffset>195580</wp:posOffset>
                </wp:positionV>
                <wp:extent cx="6239510" cy="1888490"/>
                <wp:effectExtent l="0" t="0" r="8890" b="0"/>
                <wp:wrapTopAndBottom/>
                <wp:docPr id="17" name="组合 17"/>
                <wp:cNvGraphicFramePr/>
                <a:graphic xmlns:a="http://schemas.openxmlformats.org/drawingml/2006/main">
                  <a:graphicData uri="http://schemas.microsoft.com/office/word/2010/wordprocessingGroup">
                    <wpg:wgp>
                      <wpg:cNvGrpSpPr/>
                      <wpg:grpSpPr>
                        <a:xfrm>
                          <a:off x="0" y="0"/>
                          <a:ext cx="6239510" cy="1888490"/>
                          <a:chOff x="4982" y="125916"/>
                          <a:chExt cx="10188" cy="3048"/>
                        </a:xfrm>
                      </wpg:grpSpPr>
                      <pic:pic xmlns:pic="http://schemas.openxmlformats.org/drawingml/2006/picture">
                        <pic:nvPicPr>
                          <pic:cNvPr id="14" name="图片 14" descr="FAN"/>
                          <pic:cNvPicPr>
                            <a:picLocks noChangeAspect="1"/>
                          </pic:cNvPicPr>
                        </pic:nvPicPr>
                        <pic:blipFill>
                          <a:blip r:embed="rId13"/>
                          <a:stretch>
                            <a:fillRect/>
                          </a:stretch>
                        </pic:blipFill>
                        <pic:spPr>
                          <a:xfrm>
                            <a:off x="10147" y="126032"/>
                            <a:ext cx="5023" cy="2551"/>
                          </a:xfrm>
                          <a:prstGeom prst="rect">
                            <a:avLst/>
                          </a:prstGeom>
                        </pic:spPr>
                      </pic:pic>
                      <wps:wsp>
                        <wps:cNvPr id="13" name="文本框 4"/>
                        <wps:cNvSpPr txBox="1"/>
                        <wps:spPr>
                          <a:xfrm>
                            <a:off x="6060" y="128355"/>
                            <a:ext cx="2809" cy="609"/>
                          </a:xfrm>
                          <a:prstGeom prst="rect">
                            <a:avLst/>
                          </a:prstGeom>
                          <a:noFill/>
                        </wps:spPr>
                        <wps:txbx>
                          <w:txbxContent>
                            <w:p w14:paraId="352B436C">
                              <w:pPr>
                                <w:pStyle w:val="19"/>
                                <w:kinsoku/>
                                <w:ind w:left="0"/>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color w:val="000000" w:themeColor="text1"/>
                                  <w:kern w:val="24"/>
                                  <w:sz w:val="24"/>
                                  <w:szCs w:val="24"/>
                                  <w14:textFill>
                                    <w14:solidFill>
                                      <w14:schemeClr w14:val="tx1"/>
                                    </w14:solidFill>
                                  </w14:textFill>
                                </w:rPr>
                                <w:t>正面</w:t>
                              </w:r>
                            </w:p>
                          </w:txbxContent>
                        </wps:txbx>
                        <wps:bodyPr wrap="square" rtlCol="0">
                          <a:noAutofit/>
                        </wps:bodyPr>
                      </wps:wsp>
                      <wps:wsp>
                        <wps:cNvPr id="48" name="文本框 4"/>
                        <wps:cNvSpPr txBox="1"/>
                        <wps:spPr>
                          <a:xfrm>
                            <a:off x="11170" y="128355"/>
                            <a:ext cx="2950" cy="609"/>
                          </a:xfrm>
                          <a:prstGeom prst="rect">
                            <a:avLst/>
                          </a:prstGeom>
                          <a:noFill/>
                        </wps:spPr>
                        <wps:txbx>
                          <w:txbxContent>
                            <w:p w14:paraId="04BC8F7C">
                              <w:pPr>
                                <w:pStyle w:val="19"/>
                                <w:kinsoku/>
                                <w:ind w:left="0"/>
                                <w:jc w:val="center"/>
                                <w:rPr>
                                  <w:rFonts w:hint="eastAsia" w:ascii="宋体" w:hAnsi="宋体" w:eastAsia="宋体" w:cs="宋体"/>
                                  <w:lang w:val="en-US" w:eastAsia="zh-CN"/>
                                </w:rPr>
                              </w:pPr>
                              <w:r>
                                <w:rPr>
                                  <w:rFonts w:hint="eastAsia" w:ascii="宋体" w:hAnsi="宋体" w:eastAsia="宋体" w:cs="宋体"/>
                                  <w:color w:val="000000" w:themeColor="text1"/>
                                  <w:kern w:val="24"/>
                                  <w:sz w:val="24"/>
                                  <w:szCs w:val="24"/>
                                  <w:lang w:val="en-US" w:eastAsia="zh-CN"/>
                                  <w14:textFill>
                                    <w14:solidFill>
                                      <w14:schemeClr w14:val="tx1"/>
                                    </w14:solidFill>
                                  </w14:textFill>
                                </w:rPr>
                                <w:t>背</w:t>
                              </w:r>
                              <w:r>
                                <w:rPr>
                                  <w:rFonts w:hint="eastAsia" w:ascii="宋体" w:hAnsi="宋体" w:eastAsia="宋体" w:cs="宋体"/>
                                  <w:color w:val="000000" w:themeColor="text1"/>
                                  <w:kern w:val="24"/>
                                  <w:sz w:val="24"/>
                                  <w:szCs w:val="24"/>
                                  <w14:textFill>
                                    <w14:solidFill>
                                      <w14:schemeClr w14:val="tx1"/>
                                    </w14:solidFill>
                                  </w14:textFill>
                                </w:rPr>
                                <w:t>面</w:t>
                              </w:r>
                            </w:p>
                          </w:txbxContent>
                        </wps:txbx>
                        <wps:bodyPr wrap="square" rtlCol="0">
                          <a:noAutofit/>
                        </wps:bodyPr>
                      </wps:wsp>
                      <pic:pic xmlns:pic="http://schemas.openxmlformats.org/drawingml/2006/picture">
                        <pic:nvPicPr>
                          <pic:cNvPr id="9" name="图片 9" descr="ZHENG"/>
                          <pic:cNvPicPr>
                            <a:picLocks noChangeAspect="1"/>
                          </pic:cNvPicPr>
                        </pic:nvPicPr>
                        <pic:blipFill>
                          <a:blip r:embed="rId14"/>
                          <a:stretch>
                            <a:fillRect/>
                          </a:stretch>
                        </pic:blipFill>
                        <pic:spPr>
                          <a:xfrm>
                            <a:off x="4982" y="125916"/>
                            <a:ext cx="4821" cy="2268"/>
                          </a:xfrm>
                          <a:prstGeom prst="rect">
                            <a:avLst/>
                          </a:prstGeom>
                        </pic:spPr>
                      </pic:pic>
                    </wpg:wgp>
                  </a:graphicData>
                </a:graphic>
              </wp:anchor>
            </w:drawing>
          </mc:Choice>
          <mc:Fallback>
            <w:pict>
              <v:group id="_x0000_s1026" o:spid="_x0000_s1026" o:spt="203" style="position:absolute;left:0pt;margin-left:-10.8pt;margin-top:15.4pt;height:148.7pt;width:491.3pt;mso-wrap-distance-bottom:0pt;mso-wrap-distance-top:0pt;z-index:251659264;mso-width-relative:page;mso-height-relative:page;" coordorigin="4982,125916" coordsize="10188,3048" o:gfxdata="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">
                <o:lock v:ext="edit" aspectratio="f"/>
                <v:shape id="_x0000_s1026" o:spid="_x0000_s1026" o:spt="75" alt="FAN" type="#_x0000_t75" style="position:absolute;left:10147;top:126032;height:2551;width:5023;" filled="f" o:preferrelative="t" stroked="f" coordsize="21600,21600" o:gfxdata="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JzUwugAAANsA&#10;AAAPAAAAAAAAAAEAIAAAACIAAABkcnMvZG93bnJldi54bWxQSwECFAAUAAAACACHTuJAMy8FnjsA&#10;AAA5AAAAEAAAAAAAAAABACAAAAAJAQAAZHJzL3NoYXBleG1sLnhtbFBLBQYAAAAABgAGAFsBAACz&#10;AwAAAAA=&#10;">
                  <v:fill on="f" focussize="0,0"/>
                  <v:stroke on="f"/>
                  <v:imagedata r:id="rId13" o:title=""/>
                  <o:lock v:ext="edit" aspectratio="t"/>
                </v:shape>
                <v:shape id="文本框 4" o:spid="_x0000_s1026" o:spt="202" type="#_x0000_t202" style="position:absolute;left:6060;top:128355;height:609;width:2809;" filled="f" stroked="f" coordsize="21600,21600" o:gfxdata="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2EYgb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14:paraId="352B436C">
                        <w:pPr>
                          <w:pStyle w:val="19"/>
                          <w:kinsoku/>
                          <w:ind w:left="0"/>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color w:val="000000" w:themeColor="text1"/>
                            <w:kern w:val="24"/>
                            <w:sz w:val="24"/>
                            <w:szCs w:val="24"/>
                            <w14:textFill>
                              <w14:solidFill>
                                <w14:schemeClr w14:val="tx1"/>
                              </w14:solidFill>
                            </w14:textFill>
                          </w:rPr>
                          <w:t>正面</w:t>
                        </w:r>
                      </w:p>
                    </w:txbxContent>
                  </v:textbox>
                </v:shape>
                <v:shape id="文本框 4" o:spid="_x0000_s1026" o:spt="202" type="#_x0000_t202" style="position:absolute;left:11170;top:128355;height:609;width:2950;" filled="f" stroked="f" coordsize="21600,21600" o:gfxdata="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nal7b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14:paraId="04BC8F7C">
                        <w:pPr>
                          <w:pStyle w:val="19"/>
                          <w:kinsoku/>
                          <w:ind w:left="0"/>
                          <w:jc w:val="center"/>
                          <w:rPr>
                            <w:rFonts w:hint="eastAsia" w:ascii="宋体" w:hAnsi="宋体" w:eastAsia="宋体" w:cs="宋体"/>
                            <w:lang w:val="en-US" w:eastAsia="zh-CN"/>
                          </w:rPr>
                        </w:pPr>
                        <w:r>
                          <w:rPr>
                            <w:rFonts w:hint="eastAsia" w:ascii="宋体" w:hAnsi="宋体" w:eastAsia="宋体" w:cs="宋体"/>
                            <w:color w:val="000000" w:themeColor="text1"/>
                            <w:kern w:val="24"/>
                            <w:sz w:val="24"/>
                            <w:szCs w:val="24"/>
                            <w:lang w:val="en-US" w:eastAsia="zh-CN"/>
                            <w14:textFill>
                              <w14:solidFill>
                                <w14:schemeClr w14:val="tx1"/>
                              </w14:solidFill>
                            </w14:textFill>
                          </w:rPr>
                          <w:t>背</w:t>
                        </w:r>
                        <w:r>
                          <w:rPr>
                            <w:rFonts w:hint="eastAsia" w:ascii="宋体" w:hAnsi="宋体" w:eastAsia="宋体" w:cs="宋体"/>
                            <w:color w:val="000000" w:themeColor="text1"/>
                            <w:kern w:val="24"/>
                            <w:sz w:val="24"/>
                            <w:szCs w:val="24"/>
                            <w14:textFill>
                              <w14:solidFill>
                                <w14:schemeClr w14:val="tx1"/>
                              </w14:solidFill>
                            </w14:textFill>
                          </w:rPr>
                          <w:t>面</w:t>
                        </w:r>
                      </w:p>
                    </w:txbxContent>
                  </v:textbox>
                </v:shape>
                <v:shape id="_x0000_s1026" o:spid="_x0000_s1026" o:spt="75" alt="ZHENG" type="#_x0000_t75" style="position:absolute;left:4982;top:125916;height:2268;width:4821;" filled="f" o:preferrelative="t" stroked="f" coordsize="21600,21600" o:gfxdata="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moIpugAAANoA&#10;AAAPAAAAAAAAAAEAIAAAACIAAABkcnMvZG93bnJldi54bWxQSwECFAAUAAAACACHTuJAMy8FnjsA&#10;AAA5AAAAEAAAAAAAAAABACAAAAAJAQAAZHJzL3NoYXBleG1sLnhtbFBLBQYAAAAABgAGAFsBAACz&#10;AwAAAAA=&#10;">
                  <v:fill on="f" focussize="0,0"/>
                  <v:stroke on="f"/>
                  <v:imagedata r:id="rId14" o:title=""/>
                  <o:lock v:ext="edit" aspectratio="t"/>
                </v:shape>
                <w10:wrap type="topAndBottom"/>
              </v:group>
            </w:pict>
          </mc:Fallback>
        </mc:AlternateContent>
      </w:r>
      <w:r>
        <w:rPr>
          <w:rStyle w:val="29"/>
          <w:rFonts w:hint="eastAsia" w:eastAsia="宋体"/>
          <w:b/>
          <w:lang w:val="en-US" w:eastAsia="zh-CN"/>
        </w:rPr>
        <w:t>图</w:t>
      </w:r>
      <w:r>
        <w:rPr>
          <w:rStyle w:val="29"/>
          <w:rFonts w:hint="eastAsia"/>
          <w:b/>
          <w:lang w:val="en-US" w:eastAsia="zh-CN"/>
        </w:rPr>
        <w:t>4</w:t>
      </w:r>
      <w:r>
        <w:rPr>
          <w:rStyle w:val="29"/>
          <w:rFonts w:hint="eastAsia" w:eastAsia="宋体"/>
          <w:b/>
          <w:lang w:val="en-US" w:eastAsia="zh-CN"/>
        </w:rPr>
        <w:t xml:space="preserve"> 尺寸图</w:t>
      </w:r>
    </w:p>
    <w:p w14:paraId="0550759A">
      <w:pPr>
        <w:pStyle w:val="2"/>
        <w:keepNext/>
        <w:keepLines/>
        <w:pageBreakBefore/>
        <w:widowControl w:val="0"/>
        <w:kinsoku/>
        <w:wordWrap/>
        <w:overflowPunct/>
        <w:topLinePunct w:val="0"/>
        <w:autoSpaceDE/>
        <w:autoSpaceDN/>
        <w:bidi w:val="0"/>
        <w:adjustRightInd/>
        <w:snapToGrid/>
        <w:ind w:left="431" w:hanging="431"/>
        <w:textAlignment w:val="auto"/>
        <w:rPr>
          <w:rFonts w:hint="eastAsia"/>
        </w:rPr>
      </w:pPr>
      <w:bookmarkStart w:id="25" w:name="_Toc29688"/>
      <w:r>
        <w:rPr>
          <w:rFonts w:hint="eastAsia"/>
        </w:rPr>
        <w:t>管脚定义</w:t>
      </w:r>
      <w:bookmarkEnd w:id="25"/>
      <w:bookmarkStart w:id="26" w:name="_Toc13914_WPSOffice_Level1"/>
    </w:p>
    <w:bookmarkEnd w:id="26"/>
    <w:p w14:paraId="755EEC66">
      <w:pPr>
        <w:bidi w:val="0"/>
        <w:rPr>
          <w:rFonts w:hint="eastAsia"/>
        </w:rPr>
      </w:pPr>
      <w:r>
        <w:rPr>
          <w:rFonts w:hint="eastAsia"/>
          <w:lang w:val="en-US" w:eastAsia="zh-CN"/>
        </w:rPr>
        <w:t>Rd-03D_V2版</w:t>
      </w:r>
      <w:r>
        <w:rPr>
          <w:rFonts w:hint="eastAsia"/>
        </w:rPr>
        <w:t>模组共接出</w:t>
      </w:r>
      <w:r>
        <w:rPr>
          <w:rFonts w:hint="eastAsia"/>
          <w:lang w:val="en-US" w:eastAsia="zh-CN"/>
        </w:rPr>
        <w:t>4</w:t>
      </w:r>
      <w:r>
        <w:rPr>
          <w:rFonts w:hint="eastAsia"/>
        </w:rPr>
        <w:t>个</w:t>
      </w:r>
      <w:r>
        <w:rPr>
          <w:rFonts w:hint="eastAsia"/>
          <w:lang w:val="en-US" w:eastAsia="zh-CN"/>
        </w:rPr>
        <w:t>管脚</w:t>
      </w:r>
      <w:r>
        <w:rPr>
          <w:rFonts w:hint="eastAsia"/>
        </w:rPr>
        <w:t>，</w:t>
      </w:r>
      <w:bookmarkStart w:id="27" w:name="OLE_LINK1"/>
      <w:r>
        <w:rPr>
          <w:rFonts w:hint="eastAsia"/>
        </w:rPr>
        <w:t>如管脚示意图，管脚功能定义表是接口定义。</w:t>
      </w:r>
      <w:bookmarkEnd w:id="27"/>
    </w:p>
    <w:p w14:paraId="548A547E">
      <w:pPr>
        <w:pStyle w:val="28"/>
        <w:keepNext w:val="0"/>
        <w:keepLines w:val="0"/>
        <w:pageBreakBefore w:val="0"/>
        <w:widowControl w:val="0"/>
        <w:kinsoku/>
        <w:wordWrap/>
        <w:overflowPunct/>
        <w:topLinePunct w:val="0"/>
        <w:autoSpaceDE/>
        <w:autoSpaceDN/>
        <w:bidi w:val="0"/>
        <w:adjustRightInd/>
        <w:snapToGrid w:val="0"/>
        <w:spacing w:before="157" w:beforeLines="50" w:after="781" w:afterLines="250"/>
        <w:textAlignment w:val="auto"/>
        <w:rPr>
          <w:rStyle w:val="29"/>
          <w:rFonts w:hint="eastAsia" w:eastAsia="宋体"/>
          <w:b/>
        </w:rPr>
      </w:pPr>
      <w:r>
        <mc:AlternateContent>
          <mc:Choice Requires="wpg">
            <w:drawing>
              <wp:anchor distT="0" distB="0" distL="114300" distR="114300" simplePos="0" relativeHeight="251674624" behindDoc="0" locked="0" layoutInCell="1" allowOverlap="1">
                <wp:simplePos x="0" y="0"/>
                <wp:positionH relativeFrom="column">
                  <wp:posOffset>204470</wp:posOffset>
                </wp:positionH>
                <wp:positionV relativeFrom="paragraph">
                  <wp:posOffset>166370</wp:posOffset>
                </wp:positionV>
                <wp:extent cx="5527675" cy="1508125"/>
                <wp:effectExtent l="0" t="0" r="15875" b="0"/>
                <wp:wrapTopAndBottom/>
                <wp:docPr id="12" name="组合 12"/>
                <wp:cNvGraphicFramePr/>
                <a:graphic xmlns:a="http://schemas.openxmlformats.org/drawingml/2006/main">
                  <a:graphicData uri="http://schemas.microsoft.com/office/word/2010/wordprocessingGroup">
                    <wpg:wgp>
                      <wpg:cNvGrpSpPr/>
                      <wpg:grpSpPr>
                        <a:xfrm rot="0">
                          <a:off x="0" y="0"/>
                          <a:ext cx="5527600" cy="1508125"/>
                          <a:chOff x="4450" y="124415"/>
                          <a:chExt cx="7786" cy="1899"/>
                        </a:xfrm>
                      </wpg:grpSpPr>
                      <wpg:grpSp>
                        <wpg:cNvPr id="19" name="组合 7"/>
                        <wpg:cNvGrpSpPr/>
                        <wpg:grpSpPr>
                          <a:xfrm rot="0">
                            <a:off x="4450" y="124415"/>
                            <a:ext cx="3809" cy="1899"/>
                            <a:chOff x="3716" y="7207"/>
                            <a:chExt cx="3216" cy="1446"/>
                          </a:xfrm>
                        </wpg:grpSpPr>
                        <pic:pic xmlns:pic="http://schemas.openxmlformats.org/drawingml/2006/picture">
                          <pic:nvPicPr>
                            <pic:cNvPr id="20" name="图片 1" descr="\\192.168.2.8\share\研发部\安信可&amp;博安通\1_研发资料\1_产品结项资料\2023年启动项目\2023年启动项目——进行中\GF2023062601-Rd-03D雷达模组项目\硬件资料归档\02_发布资料\Rd-03D模组渲染图设计20230831\Rd-03D模组渲染图设计20230831\Rd-03D正面.pngRd-03D正面"/>
                            <pic:cNvPicPr>
                              <a:picLocks noChangeAspect="1"/>
                            </pic:cNvPicPr>
                          </pic:nvPicPr>
                          <pic:blipFill>
                            <a:blip r:embed="rId11"/>
                            <a:srcRect/>
                            <a:stretch>
                              <a:fillRect/>
                            </a:stretch>
                          </pic:blipFill>
                          <pic:spPr>
                            <a:xfrm>
                              <a:off x="3716" y="7207"/>
                              <a:ext cx="3216" cy="937"/>
                            </a:xfrm>
                            <a:prstGeom prst="rect">
                              <a:avLst/>
                            </a:prstGeom>
                            <a:noFill/>
                            <a:ln>
                              <a:noFill/>
                            </a:ln>
                          </pic:spPr>
                        </pic:pic>
                        <wps:wsp>
                          <wps:cNvPr id="21" name="文本框 4"/>
                          <wps:cNvSpPr txBox="1"/>
                          <wps:spPr>
                            <a:xfrm>
                              <a:off x="4148" y="8242"/>
                              <a:ext cx="2226" cy="411"/>
                            </a:xfrm>
                            <a:prstGeom prst="rect">
                              <a:avLst/>
                            </a:prstGeom>
                            <a:noFill/>
                          </wps:spPr>
                          <wps:txbx>
                            <w:txbxContent>
                              <w:p w14:paraId="58E3C4BF">
                                <w:pPr>
                                  <w:bidi w:val="0"/>
                                  <w:jc w:val="center"/>
                                  <w:rPr>
                                    <w:rFonts w:hint="default" w:eastAsia="宋体"/>
                                    <w:lang w:val="en-US" w:eastAsia="zh-CN"/>
                                  </w:rPr>
                                </w:pPr>
                                <w:r>
                                  <w:rPr>
                                    <w:rFonts w:hint="eastAsia"/>
                                    <w:lang w:val="en-US" w:eastAsia="zh-CN"/>
                                  </w:rPr>
                                  <w:t>正面</w:t>
                                </w:r>
                              </w:p>
                              <w:p w14:paraId="03E1CCC3">
                                <w:pPr>
                                  <w:rPr>
                                    <w:rFonts w:hint="eastAsia"/>
                                    <w:lang w:val="en-US" w:eastAsia="zh-CN"/>
                                  </w:rPr>
                                </w:pPr>
                              </w:p>
                            </w:txbxContent>
                          </wps:txbx>
                          <wps:bodyPr wrap="square" rtlCol="0">
                            <a:noAutofit/>
                          </wps:bodyPr>
                        </wps:wsp>
                      </wpg:grpSp>
                      <wpg:grpSp>
                        <wpg:cNvPr id="26" name="组合 7"/>
                        <wpg:cNvGrpSpPr/>
                        <wpg:grpSpPr>
                          <a:xfrm rot="0">
                            <a:off x="8563" y="124422"/>
                            <a:ext cx="3673" cy="1877"/>
                            <a:chOff x="4738" y="7201"/>
                            <a:chExt cx="3102" cy="1429"/>
                          </a:xfrm>
                        </wpg:grpSpPr>
                        <pic:pic xmlns:pic="http://schemas.openxmlformats.org/drawingml/2006/picture">
                          <pic:nvPicPr>
                            <pic:cNvPr id="33" name="图片 1" descr="C:/Users/Bat/Desktop/Rd-03D（V2版）模组渲染图20250318/Rd-03D（V2版）模组渲染图20250318/Rd-03D反面.pngRd-03D反面"/>
                            <pic:cNvPicPr>
                              <a:picLocks noChangeAspect="1"/>
                            </pic:cNvPicPr>
                          </pic:nvPicPr>
                          <pic:blipFill>
                            <a:blip r:embed="rId12"/>
                            <a:srcRect l="-1665" r="-1968" b="-4490"/>
                            <a:stretch>
                              <a:fillRect/>
                            </a:stretch>
                          </pic:blipFill>
                          <pic:spPr>
                            <a:xfrm>
                              <a:off x="4738" y="7201"/>
                              <a:ext cx="3102" cy="935"/>
                            </a:xfrm>
                            <a:prstGeom prst="rect">
                              <a:avLst/>
                            </a:prstGeom>
                            <a:noFill/>
                            <a:ln>
                              <a:noFill/>
                            </a:ln>
                          </pic:spPr>
                        </pic:pic>
                        <wps:wsp>
                          <wps:cNvPr id="41" name="文本框 4"/>
                          <wps:cNvSpPr txBox="1"/>
                          <wps:spPr>
                            <a:xfrm>
                              <a:off x="4995" y="8240"/>
                              <a:ext cx="2224" cy="390"/>
                            </a:xfrm>
                            <a:prstGeom prst="rect">
                              <a:avLst/>
                            </a:prstGeom>
                            <a:noFill/>
                          </wps:spPr>
                          <wps:txbx>
                            <w:txbxContent>
                              <w:p w14:paraId="35B0A3C2">
                                <w:pPr>
                                  <w:pStyle w:val="19"/>
                                  <w:kinsoku/>
                                  <w:ind w:left="0"/>
                                  <w:jc w:val="center"/>
                                  <w:rPr>
                                    <w:rFonts w:hint="default" w:eastAsia="思源黑体 CN"/>
                                    <w:lang w:val="en-US" w:eastAsia="zh-CN"/>
                                  </w:rPr>
                                </w:pPr>
                                <w:r>
                                  <w:rPr>
                                    <w:rFonts w:hint="eastAsia" w:ascii="思源黑体 CN" w:eastAsia="思源黑体 CN" w:hAnsiTheme="minorBidi"/>
                                    <w:color w:val="000000" w:themeColor="text1"/>
                                    <w:kern w:val="24"/>
                                    <w:sz w:val="24"/>
                                    <w:szCs w:val="24"/>
                                    <w:lang w:val="en-US" w:eastAsia="zh-CN"/>
                                    <w14:textFill>
                                      <w14:solidFill>
                                        <w14:schemeClr w14:val="tx1"/>
                                      </w14:solidFill>
                                    </w14:textFill>
                                  </w:rPr>
                                  <w:t xml:space="preserve">  </w:t>
                                </w:r>
                                <w:r>
                                  <w:rPr>
                                    <w:rFonts w:hint="eastAsia" w:ascii="宋体" w:hAnsi="宋体" w:eastAsia="宋体" w:cs="宋体"/>
                                    <w:color w:val="000000" w:themeColor="text1"/>
                                    <w:kern w:val="24"/>
                                    <w:sz w:val="24"/>
                                    <w:szCs w:val="24"/>
                                    <w:lang w:val="en-US" w:eastAsia="zh-CN"/>
                                    <w14:textFill>
                                      <w14:solidFill>
                                        <w14:schemeClr w14:val="tx1"/>
                                      </w14:solidFill>
                                    </w14:textFill>
                                  </w:rPr>
                                  <w:t>背面</w:t>
                                </w:r>
                              </w:p>
                            </w:txbxContent>
                          </wps:txbx>
                          <wps:bodyPr wrap="square" rtlCol="0">
                            <a:noAutofit/>
                          </wps:bodyPr>
                        </wps:wsp>
                      </wpg:grpSp>
                    </wpg:wgp>
                  </a:graphicData>
                </a:graphic>
              </wp:anchor>
            </w:drawing>
          </mc:Choice>
          <mc:Fallback>
            <w:pict>
              <v:group id="_x0000_s1026" o:spid="_x0000_s1026" o:spt="203" style="position:absolute;left:0pt;margin-left:16.1pt;margin-top:13.1pt;height:118.75pt;width:435.25pt;mso-wrap-distance-bottom:0pt;mso-wrap-distance-top:0pt;z-index:251674624;mso-width-relative:page;mso-height-relative:page;" coordorigin="4450,124415" coordsize="7786,1899" o:gfxdata="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AubPAA&#10;vwAAAKUBAAAZAAAAZHJzL19yZWxzL2Uyb0RvYy54bWwucmVsc72QwYrCMBCG7wv7DmHu27Q9LLKY&#10;9iKCV3EfYEimabCZhCSKvr2BZUFB8OZxZvi//2PW48Uv4kwpu8AKuqYFQayDcWwV/B62XysQuSAb&#10;XAKTgitlGIfPj/WeFiw1lGcXs6gUzgrmUuKPlFnP5DE3IRLXyxSSx1LHZGVEfURLsm/bb5nuGTA8&#10;MMXOKEg704M4XGNtfs0O0+Q0bYI+eeLypEI6X7srEJOlosCTcfi37JvIFuRzh+49Dt2/g3x47nAD&#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">
                <o:lock v:ext="edit" aspectratio="f"/>
                <v:group id="组合 7" o:spid="_x0000_s1026" o:spt="203" style="position:absolute;left:4450;top:124415;height:1899;width:3809;" coordorigin="3716,7207" coordsize="3216,1446"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shape id="图片 1" o:spid="_x0000_s1026" o:spt="75" alt="\\192.168.2.8\share\研发部\安信可&amp;博安通\1_研发资料\1_产品结项资料\2023年启动项目\2023年启动项目——进行中\GF2023062601-Rd-03D雷达模组项目\硬件资料归档\02_发布资料\Rd-03D模组渲染图设计20230831\Rd-03D模组渲染图设计20230831\Rd-03D正面.pngRd-03D正面" type="#_x0000_t75" style="position:absolute;left:3716;top:7207;height:937;width:3216;" filled="f" o:preferrelative="t" stroked="f" coordsize="21600,21600" o:gfxdata="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mtkYW5AAAA2wAA&#10;AA8AAAAAAAAAAQAgAAAAIgAAAGRycy9kb3ducmV2LnhtbFBLAQIUABQAAAAIAIdO4kAzLwWeOwAA&#10;ADkAAAAQAAAAAAAAAAEAIAAAAAgBAABkcnMvc2hhcGV4bWwueG1sUEsFBgAAAAAGAAYAWwEAALID&#10;AAAAAA==&#10;">
                    <v:fill on="f" focussize="0,0"/>
                    <v:stroke on="f"/>
                    <v:imagedata r:id="rId11" o:title=""/>
                    <o:lock v:ext="edit" aspectratio="t"/>
                  </v:shape>
                  <v:shape id="文本框 4" o:spid="_x0000_s1026" o:spt="202" type="#_x0000_t202" style="position:absolute;left:4148;top:8242;height:411;width:2226;" filled="f" stroked="f" coordsize="21600,21600" o:gfxdata="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k+n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8E3C4BF">
                          <w:pPr>
                            <w:bidi w:val="0"/>
                            <w:jc w:val="center"/>
                            <w:rPr>
                              <w:rFonts w:hint="default" w:eastAsia="宋体"/>
                              <w:lang w:val="en-US" w:eastAsia="zh-CN"/>
                            </w:rPr>
                          </w:pPr>
                          <w:r>
                            <w:rPr>
                              <w:rFonts w:hint="eastAsia"/>
                              <w:lang w:val="en-US" w:eastAsia="zh-CN"/>
                            </w:rPr>
                            <w:t>正面</w:t>
                          </w:r>
                        </w:p>
                        <w:p w14:paraId="03E1CCC3">
                          <w:pPr>
                            <w:rPr>
                              <w:rFonts w:hint="eastAsia"/>
                              <w:lang w:val="en-US" w:eastAsia="zh-CN"/>
                            </w:rPr>
                          </w:pPr>
                        </w:p>
                      </w:txbxContent>
                    </v:textbox>
                  </v:shape>
                </v:group>
                <v:group id="组合 7" o:spid="_x0000_s1026" o:spt="203" style="position:absolute;left:8563;top:124422;height:1877;width:3673;" coordorigin="4738,7201" coordsize="3102,1429"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shape id="图片 1" o:spid="_x0000_s1026" o:spt="75" alt="C:/Users/Bat/Desktop/Rd-03D（V2版）模组渲染图20250318/Rd-03D（V2版）模组渲染图20250318/Rd-03D反面.pngRd-03D反面" type="#_x0000_t75" style="position:absolute;left:4738;top:7201;height:935;width:3102;" filled="f" o:preferrelative="t" stroked="f" coordsize="21600,21600" o:gfxdata="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3Uxh&#10;wAAAANsAAAAPAAAAAAAAAAEAIAAAACIAAABkcnMvZG93bnJldi54bWxQSwECFAAUAAAACACHTuJA&#10;My8FnjsAAAA5AAAAEAAAAAAAAAABACAAAAAPAQAAZHJzL3NoYXBleG1sLnhtbFBLBQYAAAAABgAG&#10;AFsBAAC5AwAAAAA=&#10;">
                    <v:fill on="f" focussize="0,0"/>
                    <v:stroke on="f"/>
                    <v:imagedata r:id="rId12" cropleft="-1091f" cropright="-1290f" cropbottom="-2943f" o:title=""/>
                    <o:lock v:ext="edit" aspectratio="t"/>
                  </v:shape>
                  <v:shape id="文本框 4" o:spid="_x0000_s1026" o:spt="202" type="#_x0000_t202" style="position:absolute;left:4995;top:8240;height:390;width:2224;" filled="f" stroked="f" coordsize="21600,21600" o:gfxdata="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Ax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35B0A3C2">
                          <w:pPr>
                            <w:pStyle w:val="19"/>
                            <w:kinsoku/>
                            <w:ind w:left="0"/>
                            <w:jc w:val="center"/>
                            <w:rPr>
                              <w:rFonts w:hint="default" w:eastAsia="思源黑体 CN"/>
                              <w:lang w:val="en-US" w:eastAsia="zh-CN"/>
                            </w:rPr>
                          </w:pPr>
                          <w:r>
                            <w:rPr>
                              <w:rFonts w:hint="eastAsia" w:ascii="思源黑体 CN" w:eastAsia="思源黑体 CN" w:hAnsiTheme="minorBidi"/>
                              <w:color w:val="000000" w:themeColor="text1"/>
                              <w:kern w:val="24"/>
                              <w:sz w:val="24"/>
                              <w:szCs w:val="24"/>
                              <w:lang w:val="en-US" w:eastAsia="zh-CN"/>
                              <w14:textFill>
                                <w14:solidFill>
                                  <w14:schemeClr w14:val="tx1"/>
                                </w14:solidFill>
                              </w14:textFill>
                            </w:rPr>
                            <w:t xml:space="preserve">  </w:t>
                          </w:r>
                          <w:r>
                            <w:rPr>
                              <w:rFonts w:hint="eastAsia" w:ascii="宋体" w:hAnsi="宋体" w:eastAsia="宋体" w:cs="宋体"/>
                              <w:color w:val="000000" w:themeColor="text1"/>
                              <w:kern w:val="24"/>
                              <w:sz w:val="24"/>
                              <w:szCs w:val="24"/>
                              <w:lang w:val="en-US" w:eastAsia="zh-CN"/>
                              <w14:textFill>
                                <w14:solidFill>
                                  <w14:schemeClr w14:val="tx1"/>
                                </w14:solidFill>
                              </w14:textFill>
                            </w:rPr>
                            <w:t>背面</w:t>
                          </w:r>
                        </w:p>
                      </w:txbxContent>
                    </v:textbox>
                  </v:shape>
                </v:group>
                <w10:wrap type="topAndBottom"/>
              </v:group>
            </w:pict>
          </mc:Fallback>
        </mc:AlternateContent>
      </w:r>
      <w:r>
        <w:rPr>
          <w:rStyle w:val="29"/>
          <w:rFonts w:hint="eastAsia" w:eastAsia="宋体"/>
          <w:b/>
          <w:lang w:val="en-US" w:eastAsia="zh-CN"/>
        </w:rPr>
        <w:t>图</w:t>
      </w:r>
      <w:r>
        <w:rPr>
          <w:rStyle w:val="29"/>
          <w:rFonts w:hint="eastAsia"/>
          <w:b/>
          <w:lang w:val="en-US" w:eastAsia="zh-CN"/>
        </w:rPr>
        <w:t>5</w:t>
      </w:r>
      <w:r>
        <w:rPr>
          <w:rStyle w:val="29"/>
          <w:rFonts w:hint="eastAsia" w:eastAsia="宋体"/>
          <w:b/>
          <w:lang w:val="en-US" w:eastAsia="zh-CN"/>
        </w:rPr>
        <w:t xml:space="preserve"> </w:t>
      </w:r>
      <w:r>
        <w:rPr>
          <w:rStyle w:val="29"/>
          <w:rFonts w:hint="eastAsia" w:eastAsia="宋体"/>
          <w:b/>
        </w:rPr>
        <w:t>管脚示意图</w:t>
      </w:r>
    </w:p>
    <w:tbl>
      <w:tblPr>
        <w:tblStyle w:val="34"/>
        <w:tblpPr w:leftFromText="180" w:rightFromText="180" w:vertAnchor="text" w:horzAnchor="page" w:tblpXSpec="center" w:tblpY="460"/>
        <w:tblOverlap w:val="never"/>
        <w:tblW w:w="9737" w:type="dxa"/>
        <w:jc w:val="center"/>
        <w:tblLayout w:type="fixed"/>
        <w:tblCellMar>
          <w:top w:w="79" w:type="dxa"/>
          <w:left w:w="147" w:type="dxa"/>
          <w:bottom w:w="0" w:type="dxa"/>
          <w:right w:w="113" w:type="dxa"/>
        </w:tblCellMar>
      </w:tblPr>
      <w:tblGrid>
        <w:gridCol w:w="935"/>
        <w:gridCol w:w="1324"/>
        <w:gridCol w:w="7478"/>
      </w:tblGrid>
      <w:tr w14:paraId="546151C1">
        <w:tblPrEx>
          <w:tblCellMar>
            <w:top w:w="79" w:type="dxa"/>
            <w:left w:w="147" w:type="dxa"/>
            <w:bottom w:w="0" w:type="dxa"/>
            <w:right w:w="113" w:type="dxa"/>
          </w:tblCellMar>
        </w:tblPrEx>
        <w:trPr>
          <w:trHeight w:val="425" w:hRule="exact"/>
          <w:jc w:val="center"/>
        </w:trPr>
        <w:tc>
          <w:tcPr>
            <w:tcW w:w="935" w:type="dxa"/>
            <w:tcBorders>
              <w:top w:val="single" w:color="0070C0" w:sz="4" w:space="0"/>
              <w:left w:val="single" w:color="0070C0" w:sz="4" w:space="0"/>
              <w:bottom w:val="single" w:color="0070C0" w:sz="4" w:space="0"/>
              <w:right w:val="single" w:color="0070C0" w:sz="4" w:space="0"/>
            </w:tcBorders>
            <w:shd w:val="clear" w:color="auto" w:fill="9CC2E5" w:themeFill="accent1" w:themeFillTint="99"/>
            <w:vAlign w:val="center"/>
          </w:tcPr>
          <w:p w14:paraId="183730F1">
            <w:pPr>
              <w:pStyle w:val="27"/>
              <w:bidi w:val="0"/>
              <w:rPr>
                <w:b/>
                <w:bCs/>
              </w:rPr>
            </w:pPr>
            <w:r>
              <w:rPr>
                <w:rFonts w:hint="eastAsia"/>
                <w:b/>
                <w:bCs/>
              </w:rPr>
              <w:t>脚序</w:t>
            </w:r>
          </w:p>
        </w:tc>
        <w:tc>
          <w:tcPr>
            <w:tcW w:w="1324" w:type="dxa"/>
            <w:tcBorders>
              <w:top w:val="single" w:color="0070C0" w:sz="4" w:space="0"/>
              <w:left w:val="single" w:color="0070C0" w:sz="4" w:space="0"/>
              <w:bottom w:val="single" w:color="0070C0" w:sz="4" w:space="0"/>
              <w:right w:val="single" w:color="0070C0" w:sz="4" w:space="0"/>
            </w:tcBorders>
            <w:shd w:val="clear" w:color="auto" w:fill="9CC2E5" w:themeFill="accent1" w:themeFillTint="99"/>
            <w:vAlign w:val="center"/>
          </w:tcPr>
          <w:p w14:paraId="3CC80541">
            <w:pPr>
              <w:pStyle w:val="27"/>
              <w:bidi w:val="0"/>
              <w:rPr>
                <w:b/>
                <w:bCs/>
              </w:rPr>
            </w:pPr>
            <w:r>
              <w:rPr>
                <w:rFonts w:hint="eastAsia"/>
                <w:b/>
                <w:bCs/>
              </w:rPr>
              <w:t>名称</w:t>
            </w:r>
          </w:p>
        </w:tc>
        <w:tc>
          <w:tcPr>
            <w:tcW w:w="7478" w:type="dxa"/>
            <w:tcBorders>
              <w:top w:val="single" w:color="0070C0" w:sz="4" w:space="0"/>
              <w:left w:val="single" w:color="0070C0" w:sz="4" w:space="0"/>
              <w:bottom w:val="single" w:color="0070C0" w:sz="4" w:space="0"/>
              <w:right w:val="single" w:color="0070C0" w:sz="4" w:space="0"/>
            </w:tcBorders>
            <w:shd w:val="clear" w:color="auto" w:fill="9CC2E5" w:themeFill="accent1" w:themeFillTint="99"/>
            <w:vAlign w:val="center"/>
          </w:tcPr>
          <w:p w14:paraId="3AE7320D">
            <w:pPr>
              <w:pStyle w:val="27"/>
              <w:bidi w:val="0"/>
              <w:rPr>
                <w:b/>
                <w:bCs/>
              </w:rPr>
            </w:pPr>
            <w:r>
              <w:rPr>
                <w:rFonts w:hint="eastAsia"/>
                <w:b/>
                <w:bCs/>
              </w:rPr>
              <w:t>功能说明</w:t>
            </w:r>
          </w:p>
        </w:tc>
      </w:tr>
      <w:tr w14:paraId="32B25EE2">
        <w:tblPrEx>
          <w:tblCellMar>
            <w:top w:w="79" w:type="dxa"/>
            <w:left w:w="147" w:type="dxa"/>
            <w:bottom w:w="0" w:type="dxa"/>
            <w:right w:w="113" w:type="dxa"/>
          </w:tblCellMar>
        </w:tblPrEx>
        <w:trPr>
          <w:trHeight w:val="425" w:hRule="exact"/>
          <w:jc w:val="center"/>
        </w:trPr>
        <w:tc>
          <w:tcPr>
            <w:tcW w:w="935"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14:paraId="0012EF9A">
            <w:pPr>
              <w:pStyle w:val="27"/>
              <w:bidi w:val="0"/>
              <w:jc w:val="center"/>
              <w:rPr>
                <w:rFonts w:hint="default"/>
                <w:lang w:val="en-US"/>
              </w:rPr>
            </w:pPr>
            <w:r>
              <w:rPr>
                <w:rFonts w:hint="eastAsia"/>
                <w:lang w:val="en-US" w:eastAsia="zh-CN"/>
              </w:rPr>
              <w:t>1</w:t>
            </w:r>
          </w:p>
        </w:tc>
        <w:tc>
          <w:tcPr>
            <w:tcW w:w="1324"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14:paraId="78454593">
            <w:pPr>
              <w:pStyle w:val="27"/>
              <w:bidi w:val="0"/>
              <w:jc w:val="center"/>
              <w:rPr>
                <w:rFonts w:hint="default"/>
                <w:vertAlign w:val="baseline"/>
                <w:lang w:val="en-US" w:eastAsia="zh-CN"/>
              </w:rPr>
            </w:pPr>
            <w:r>
              <w:rPr>
                <w:rFonts w:hint="eastAsia"/>
                <w:vertAlign w:val="baseline"/>
                <w:lang w:val="en-US" w:eastAsia="zh-CN"/>
              </w:rPr>
              <w:t>5V</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
              <w:gridCol w:w="355"/>
              <w:gridCol w:w="355"/>
            </w:tblGrid>
            <w:tr w14:paraId="5124E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dxa"/>
                </w:tcPr>
                <w:p w14:paraId="095DDE79">
                  <w:pPr>
                    <w:pStyle w:val="27"/>
                    <w:bidi w:val="0"/>
                    <w:jc w:val="center"/>
                    <w:rPr>
                      <w:rFonts w:hint="default"/>
                      <w:vertAlign w:val="baseline"/>
                      <w:lang w:val="en-US" w:eastAsia="zh-CN"/>
                    </w:rPr>
                  </w:pPr>
                </w:p>
              </w:tc>
              <w:tc>
                <w:tcPr>
                  <w:tcW w:w="355" w:type="dxa"/>
                </w:tcPr>
                <w:p w14:paraId="152EB755">
                  <w:pPr>
                    <w:pStyle w:val="27"/>
                    <w:bidi w:val="0"/>
                    <w:jc w:val="center"/>
                    <w:rPr>
                      <w:rFonts w:hint="default"/>
                      <w:vertAlign w:val="baseline"/>
                      <w:lang w:val="en-US" w:eastAsia="zh-CN"/>
                    </w:rPr>
                  </w:pPr>
                </w:p>
              </w:tc>
              <w:tc>
                <w:tcPr>
                  <w:tcW w:w="355" w:type="dxa"/>
                </w:tcPr>
                <w:p w14:paraId="2138E905">
                  <w:pPr>
                    <w:pStyle w:val="27"/>
                    <w:bidi w:val="0"/>
                    <w:jc w:val="center"/>
                    <w:rPr>
                      <w:rFonts w:hint="default"/>
                      <w:vertAlign w:val="baseline"/>
                      <w:lang w:val="en-US" w:eastAsia="zh-CN"/>
                    </w:rPr>
                  </w:pPr>
                </w:p>
              </w:tc>
            </w:tr>
            <w:tr w14:paraId="5CB21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dxa"/>
                </w:tcPr>
                <w:p w14:paraId="237BF608">
                  <w:pPr>
                    <w:pStyle w:val="27"/>
                    <w:bidi w:val="0"/>
                    <w:jc w:val="center"/>
                    <w:rPr>
                      <w:rFonts w:hint="default"/>
                      <w:vertAlign w:val="baseline"/>
                      <w:lang w:val="en-US" w:eastAsia="zh-CN"/>
                    </w:rPr>
                  </w:pPr>
                </w:p>
              </w:tc>
              <w:tc>
                <w:tcPr>
                  <w:tcW w:w="355" w:type="dxa"/>
                </w:tcPr>
                <w:p w14:paraId="391A0C64">
                  <w:pPr>
                    <w:pStyle w:val="27"/>
                    <w:bidi w:val="0"/>
                    <w:jc w:val="center"/>
                    <w:rPr>
                      <w:rFonts w:hint="default"/>
                      <w:vertAlign w:val="baseline"/>
                      <w:lang w:val="en-US" w:eastAsia="zh-CN"/>
                    </w:rPr>
                  </w:pPr>
                </w:p>
              </w:tc>
              <w:tc>
                <w:tcPr>
                  <w:tcW w:w="355" w:type="dxa"/>
                </w:tcPr>
                <w:p w14:paraId="1123CA5B">
                  <w:pPr>
                    <w:pStyle w:val="27"/>
                    <w:bidi w:val="0"/>
                    <w:jc w:val="center"/>
                    <w:rPr>
                      <w:rFonts w:hint="default"/>
                      <w:vertAlign w:val="baseline"/>
                      <w:lang w:val="en-US" w:eastAsia="zh-CN"/>
                    </w:rPr>
                  </w:pPr>
                </w:p>
              </w:tc>
            </w:tr>
            <w:tr w14:paraId="47FE2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dxa"/>
                </w:tcPr>
                <w:p w14:paraId="1D89EB93">
                  <w:pPr>
                    <w:pStyle w:val="27"/>
                    <w:bidi w:val="0"/>
                    <w:jc w:val="center"/>
                    <w:rPr>
                      <w:rFonts w:hint="default"/>
                      <w:vertAlign w:val="baseline"/>
                      <w:lang w:val="en-US" w:eastAsia="zh-CN"/>
                    </w:rPr>
                  </w:pPr>
                </w:p>
              </w:tc>
              <w:tc>
                <w:tcPr>
                  <w:tcW w:w="355" w:type="dxa"/>
                </w:tcPr>
                <w:p w14:paraId="4275D1F5">
                  <w:pPr>
                    <w:pStyle w:val="27"/>
                    <w:bidi w:val="0"/>
                    <w:jc w:val="center"/>
                    <w:rPr>
                      <w:rFonts w:hint="default"/>
                      <w:vertAlign w:val="baseline"/>
                      <w:lang w:val="en-US" w:eastAsia="zh-CN"/>
                    </w:rPr>
                  </w:pPr>
                </w:p>
              </w:tc>
              <w:tc>
                <w:tcPr>
                  <w:tcW w:w="355" w:type="dxa"/>
                </w:tcPr>
                <w:p w14:paraId="1F796A4C">
                  <w:pPr>
                    <w:pStyle w:val="27"/>
                    <w:bidi w:val="0"/>
                    <w:jc w:val="center"/>
                    <w:rPr>
                      <w:rFonts w:hint="default"/>
                      <w:vertAlign w:val="baseline"/>
                      <w:lang w:val="en-US" w:eastAsia="zh-CN"/>
                    </w:rPr>
                  </w:pPr>
                </w:p>
              </w:tc>
            </w:tr>
            <w:tr w14:paraId="0B3D3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dxa"/>
                </w:tcPr>
                <w:p w14:paraId="1CB48ADE">
                  <w:pPr>
                    <w:pStyle w:val="27"/>
                    <w:bidi w:val="0"/>
                    <w:jc w:val="center"/>
                    <w:rPr>
                      <w:rFonts w:hint="default"/>
                      <w:vertAlign w:val="baseline"/>
                      <w:lang w:val="en-US" w:eastAsia="zh-CN"/>
                    </w:rPr>
                  </w:pPr>
                </w:p>
              </w:tc>
              <w:tc>
                <w:tcPr>
                  <w:tcW w:w="355" w:type="dxa"/>
                </w:tcPr>
                <w:p w14:paraId="4598E001">
                  <w:pPr>
                    <w:pStyle w:val="27"/>
                    <w:bidi w:val="0"/>
                    <w:jc w:val="center"/>
                    <w:rPr>
                      <w:rFonts w:hint="default"/>
                      <w:vertAlign w:val="baseline"/>
                      <w:lang w:val="en-US" w:eastAsia="zh-CN"/>
                    </w:rPr>
                  </w:pPr>
                </w:p>
              </w:tc>
              <w:tc>
                <w:tcPr>
                  <w:tcW w:w="355" w:type="dxa"/>
                </w:tcPr>
                <w:p w14:paraId="7F3BCE95">
                  <w:pPr>
                    <w:pStyle w:val="27"/>
                    <w:bidi w:val="0"/>
                    <w:jc w:val="center"/>
                    <w:rPr>
                      <w:rFonts w:hint="default"/>
                      <w:vertAlign w:val="baseline"/>
                      <w:lang w:val="en-US" w:eastAsia="zh-CN"/>
                    </w:rPr>
                  </w:pPr>
                </w:p>
              </w:tc>
            </w:tr>
            <w:tr w14:paraId="7035F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dxa"/>
                </w:tcPr>
                <w:p w14:paraId="63598581">
                  <w:pPr>
                    <w:pStyle w:val="27"/>
                    <w:bidi w:val="0"/>
                    <w:jc w:val="center"/>
                    <w:rPr>
                      <w:rFonts w:hint="default"/>
                      <w:vertAlign w:val="baseline"/>
                      <w:lang w:val="en-US" w:eastAsia="zh-CN"/>
                    </w:rPr>
                  </w:pPr>
                </w:p>
              </w:tc>
              <w:tc>
                <w:tcPr>
                  <w:tcW w:w="355" w:type="dxa"/>
                </w:tcPr>
                <w:p w14:paraId="557140BA">
                  <w:pPr>
                    <w:pStyle w:val="27"/>
                    <w:bidi w:val="0"/>
                    <w:jc w:val="center"/>
                    <w:rPr>
                      <w:rFonts w:hint="default"/>
                      <w:vertAlign w:val="baseline"/>
                      <w:lang w:val="en-US" w:eastAsia="zh-CN"/>
                    </w:rPr>
                  </w:pPr>
                </w:p>
              </w:tc>
              <w:tc>
                <w:tcPr>
                  <w:tcW w:w="355" w:type="dxa"/>
                </w:tcPr>
                <w:p w14:paraId="7F00B9A7">
                  <w:pPr>
                    <w:pStyle w:val="27"/>
                    <w:bidi w:val="0"/>
                    <w:jc w:val="center"/>
                    <w:rPr>
                      <w:rFonts w:hint="default"/>
                      <w:vertAlign w:val="baseline"/>
                      <w:lang w:val="en-US" w:eastAsia="zh-CN"/>
                    </w:rPr>
                  </w:pPr>
                </w:p>
              </w:tc>
            </w:tr>
            <w:tr w14:paraId="2634B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dxa"/>
                </w:tcPr>
                <w:p w14:paraId="4A6821FA">
                  <w:pPr>
                    <w:pStyle w:val="27"/>
                    <w:bidi w:val="0"/>
                    <w:jc w:val="center"/>
                    <w:rPr>
                      <w:rFonts w:hint="default"/>
                      <w:vertAlign w:val="baseline"/>
                      <w:lang w:val="en-US" w:eastAsia="zh-CN"/>
                    </w:rPr>
                  </w:pPr>
                </w:p>
              </w:tc>
              <w:tc>
                <w:tcPr>
                  <w:tcW w:w="355" w:type="dxa"/>
                </w:tcPr>
                <w:p w14:paraId="7F97A08E">
                  <w:pPr>
                    <w:pStyle w:val="27"/>
                    <w:bidi w:val="0"/>
                    <w:jc w:val="center"/>
                    <w:rPr>
                      <w:rFonts w:hint="default"/>
                      <w:vertAlign w:val="baseline"/>
                      <w:lang w:val="en-US" w:eastAsia="zh-CN"/>
                    </w:rPr>
                  </w:pPr>
                </w:p>
              </w:tc>
              <w:tc>
                <w:tcPr>
                  <w:tcW w:w="355" w:type="dxa"/>
                </w:tcPr>
                <w:p w14:paraId="2E2C2C8C">
                  <w:pPr>
                    <w:pStyle w:val="27"/>
                    <w:bidi w:val="0"/>
                    <w:jc w:val="center"/>
                    <w:rPr>
                      <w:rFonts w:hint="default"/>
                      <w:vertAlign w:val="baseline"/>
                      <w:lang w:val="en-US" w:eastAsia="zh-CN"/>
                    </w:rPr>
                  </w:pPr>
                </w:p>
              </w:tc>
            </w:tr>
          </w:tbl>
          <w:p w14:paraId="4D497E9E">
            <w:pPr>
              <w:pStyle w:val="27"/>
              <w:bidi w:val="0"/>
              <w:jc w:val="center"/>
              <w:rPr>
                <w:rFonts w:hint="default"/>
                <w:lang w:val="en-US" w:eastAsia="zh-CN"/>
              </w:rPr>
            </w:pPr>
          </w:p>
        </w:tc>
        <w:tc>
          <w:tcPr>
            <w:tcW w:w="7478" w:type="dxa"/>
            <w:tcBorders>
              <w:top w:val="single" w:color="0070C0" w:sz="4" w:space="0"/>
              <w:left w:val="single" w:color="0070C0" w:sz="4" w:space="0"/>
              <w:bottom w:val="single" w:color="9CC2E5" w:sz="4" w:space="0"/>
              <w:right w:val="single" w:color="0070C0" w:sz="4" w:space="0"/>
            </w:tcBorders>
            <w:shd w:val="clear" w:color="auto" w:fill="FFFFFF" w:themeFill="background1"/>
            <w:vAlign w:val="center"/>
          </w:tcPr>
          <w:p w14:paraId="3998D1AB">
            <w:pPr>
              <w:pStyle w:val="27"/>
              <w:bidi w:val="0"/>
              <w:jc w:val="left"/>
              <w:rPr>
                <w:rFonts w:hint="default"/>
                <w:lang w:val="en-US" w:eastAsia="zh-CN"/>
              </w:rPr>
            </w:pPr>
            <w:r>
              <w:rPr>
                <w:rFonts w:hint="eastAsia"/>
                <w:lang w:val="en-US" w:eastAsia="zh-CN"/>
              </w:rPr>
              <w:t>输入电源</w:t>
            </w:r>
          </w:p>
        </w:tc>
      </w:tr>
      <w:tr w14:paraId="3F69D07F">
        <w:tblPrEx>
          <w:tblCellMar>
            <w:top w:w="79" w:type="dxa"/>
            <w:left w:w="147" w:type="dxa"/>
            <w:bottom w:w="0" w:type="dxa"/>
            <w:right w:w="113" w:type="dxa"/>
          </w:tblCellMar>
        </w:tblPrEx>
        <w:trPr>
          <w:trHeight w:val="425" w:hRule="exact"/>
          <w:jc w:val="center"/>
        </w:trPr>
        <w:tc>
          <w:tcPr>
            <w:tcW w:w="935"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14:paraId="70F46C52">
            <w:pPr>
              <w:pStyle w:val="27"/>
              <w:bidi w:val="0"/>
              <w:jc w:val="center"/>
              <w:rPr>
                <w:rFonts w:hint="eastAsia"/>
                <w:lang w:val="en-US" w:eastAsia="zh-CN"/>
              </w:rPr>
            </w:pPr>
            <w:r>
              <w:rPr>
                <w:rFonts w:hint="eastAsia"/>
                <w:lang w:val="en-US" w:eastAsia="zh-CN"/>
              </w:rPr>
              <w:t>2</w:t>
            </w:r>
          </w:p>
        </w:tc>
        <w:tc>
          <w:tcPr>
            <w:tcW w:w="1324"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14:paraId="22D425D5">
            <w:pPr>
              <w:pStyle w:val="27"/>
              <w:bidi w:val="0"/>
              <w:jc w:val="center"/>
              <w:rPr>
                <w:rFonts w:hint="default"/>
                <w:lang w:val="en-US" w:eastAsia="zh-CN"/>
              </w:rPr>
            </w:pPr>
            <w:r>
              <w:rPr>
                <w:rFonts w:hint="eastAsia"/>
                <w:lang w:val="en-US" w:eastAsia="zh-CN"/>
              </w:rPr>
              <w:t>GND</w:t>
            </w:r>
          </w:p>
        </w:tc>
        <w:tc>
          <w:tcPr>
            <w:tcW w:w="7478" w:type="dxa"/>
            <w:tcBorders>
              <w:top w:val="single" w:color="9CC2E5" w:sz="4" w:space="0"/>
              <w:left w:val="single" w:color="0070C0" w:sz="4" w:space="0"/>
              <w:bottom w:val="single" w:color="0070C0" w:sz="4" w:space="0"/>
              <w:right w:val="single" w:color="0070C0" w:sz="4" w:space="0"/>
            </w:tcBorders>
            <w:shd w:val="clear" w:color="auto" w:fill="FFFFFF" w:themeFill="background1"/>
            <w:vAlign w:val="center"/>
          </w:tcPr>
          <w:p w14:paraId="57ED4D4E">
            <w:pPr>
              <w:pStyle w:val="27"/>
              <w:bidi w:val="0"/>
              <w:jc w:val="left"/>
              <w:rPr>
                <w:rFonts w:hint="default"/>
                <w:lang w:val="en-US" w:eastAsia="zh-CN"/>
              </w:rPr>
            </w:pPr>
            <w:r>
              <w:rPr>
                <w:rFonts w:hint="eastAsia"/>
                <w:lang w:val="en-US" w:eastAsia="zh-CN"/>
              </w:rPr>
              <w:t>接地</w:t>
            </w:r>
          </w:p>
        </w:tc>
      </w:tr>
      <w:tr w14:paraId="1E8CBAF5">
        <w:tblPrEx>
          <w:tblCellMar>
            <w:top w:w="79" w:type="dxa"/>
            <w:left w:w="147" w:type="dxa"/>
            <w:bottom w:w="0" w:type="dxa"/>
            <w:right w:w="113" w:type="dxa"/>
          </w:tblCellMar>
        </w:tblPrEx>
        <w:trPr>
          <w:trHeight w:val="490" w:hRule="exact"/>
          <w:jc w:val="center"/>
        </w:trPr>
        <w:tc>
          <w:tcPr>
            <w:tcW w:w="935"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14:paraId="3B1ACD8C">
            <w:pPr>
              <w:pStyle w:val="27"/>
              <w:bidi w:val="0"/>
              <w:jc w:val="center"/>
              <w:rPr>
                <w:rFonts w:hint="default"/>
                <w:lang w:val="en-US" w:eastAsia="zh-CN"/>
              </w:rPr>
            </w:pPr>
            <w:r>
              <w:rPr>
                <w:rFonts w:hint="eastAsia"/>
                <w:lang w:val="en-US" w:eastAsia="zh-CN"/>
              </w:rPr>
              <w:t>3</w:t>
            </w:r>
          </w:p>
        </w:tc>
        <w:tc>
          <w:tcPr>
            <w:tcW w:w="1324"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14:paraId="555274C2">
            <w:pPr>
              <w:pStyle w:val="27"/>
              <w:bidi w:val="0"/>
              <w:jc w:val="center"/>
              <w:rPr>
                <w:rFonts w:hint="default"/>
                <w:lang w:val="en-US" w:eastAsia="zh-CN"/>
              </w:rPr>
            </w:pPr>
            <w:r>
              <w:rPr>
                <w:rFonts w:hint="eastAsia"/>
                <w:lang w:val="en-US" w:eastAsia="zh-CN"/>
              </w:rPr>
              <w:t>TX</w:t>
            </w:r>
          </w:p>
        </w:tc>
        <w:tc>
          <w:tcPr>
            <w:tcW w:w="7478" w:type="dxa"/>
            <w:tcBorders>
              <w:top w:val="single" w:color="0070C0" w:sz="4" w:space="0"/>
              <w:left w:val="single" w:color="0070C0" w:sz="4" w:space="0"/>
              <w:bottom w:val="single" w:color="9CC2E5" w:sz="4" w:space="0"/>
              <w:right w:val="single" w:color="0070C0" w:sz="4" w:space="0"/>
            </w:tcBorders>
            <w:shd w:val="clear" w:color="auto" w:fill="FFFFFF" w:themeFill="background1"/>
            <w:vAlign w:val="top"/>
          </w:tcPr>
          <w:p w14:paraId="11DDE131">
            <w:pPr>
              <w:pStyle w:val="27"/>
              <w:bidi w:val="0"/>
              <w:jc w:val="left"/>
              <w:rPr>
                <w:rFonts w:hint="default"/>
                <w:lang w:val="en-US" w:eastAsia="zh-CN"/>
              </w:rPr>
            </w:pPr>
            <w:r>
              <w:rPr>
                <w:rFonts w:hint="eastAsia"/>
                <w:lang w:val="en-US" w:eastAsia="zh-CN"/>
              </w:rPr>
              <w:t>UART_TX</w:t>
            </w:r>
          </w:p>
        </w:tc>
      </w:tr>
      <w:tr w14:paraId="4544901E">
        <w:tblPrEx>
          <w:tblCellMar>
            <w:top w:w="79" w:type="dxa"/>
            <w:left w:w="147" w:type="dxa"/>
            <w:bottom w:w="0" w:type="dxa"/>
            <w:right w:w="113" w:type="dxa"/>
          </w:tblCellMar>
        </w:tblPrEx>
        <w:trPr>
          <w:trHeight w:val="444" w:hRule="exact"/>
          <w:jc w:val="center"/>
        </w:trPr>
        <w:tc>
          <w:tcPr>
            <w:tcW w:w="935"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14:paraId="1DEEC7B5">
            <w:pPr>
              <w:pStyle w:val="27"/>
              <w:bidi w:val="0"/>
              <w:jc w:val="center"/>
              <w:rPr>
                <w:rFonts w:hint="default"/>
                <w:lang w:val="en-US" w:eastAsia="zh-CN"/>
              </w:rPr>
            </w:pPr>
            <w:r>
              <w:rPr>
                <w:rFonts w:hint="eastAsia"/>
                <w:lang w:val="en-US" w:eastAsia="zh-CN"/>
              </w:rPr>
              <w:t>4</w:t>
            </w:r>
          </w:p>
        </w:tc>
        <w:tc>
          <w:tcPr>
            <w:tcW w:w="1324"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14:paraId="0582D7C6">
            <w:pPr>
              <w:pStyle w:val="27"/>
              <w:bidi w:val="0"/>
              <w:jc w:val="center"/>
              <w:rPr>
                <w:rFonts w:hint="default"/>
                <w:lang w:val="en-US" w:eastAsia="zh-CN"/>
              </w:rPr>
            </w:pPr>
            <w:r>
              <w:rPr>
                <w:rFonts w:hint="eastAsia"/>
                <w:lang w:val="en-US" w:eastAsia="zh-CN"/>
              </w:rPr>
              <w:t>RX</w:t>
            </w:r>
          </w:p>
        </w:tc>
        <w:tc>
          <w:tcPr>
            <w:tcW w:w="7478" w:type="dxa"/>
            <w:tcBorders>
              <w:top w:val="single" w:color="9CC2E5" w:sz="4" w:space="0"/>
              <w:left w:val="single" w:color="0070C0" w:sz="4" w:space="0"/>
              <w:bottom w:val="single" w:color="0070C0" w:sz="4" w:space="0"/>
              <w:right w:val="single" w:color="0070C0" w:sz="4" w:space="0"/>
            </w:tcBorders>
            <w:shd w:val="clear" w:color="auto" w:fill="FFFFFF" w:themeFill="background1"/>
            <w:vAlign w:val="center"/>
          </w:tcPr>
          <w:p w14:paraId="5CA8938C">
            <w:pPr>
              <w:pStyle w:val="27"/>
              <w:bidi w:val="0"/>
              <w:jc w:val="left"/>
              <w:rPr>
                <w:rFonts w:hint="default"/>
                <w:lang w:val="en-US" w:eastAsia="zh-CN"/>
              </w:rPr>
            </w:pPr>
            <w:r>
              <w:rPr>
                <w:rFonts w:hint="eastAsia"/>
                <w:lang w:val="en-US" w:eastAsia="zh-CN"/>
              </w:rPr>
              <w:t>UART_RX</w:t>
            </w:r>
          </w:p>
        </w:tc>
      </w:tr>
    </w:tbl>
    <w:p w14:paraId="6648F7B5">
      <w:pPr>
        <w:pStyle w:val="28"/>
        <w:bidi w:val="0"/>
        <w:rPr>
          <w:rFonts w:hint="eastAsia"/>
        </w:rPr>
      </w:pPr>
      <w:r>
        <w:rPr>
          <w:rFonts w:hint="eastAsia"/>
          <w:lang w:val="en-US" w:eastAsia="zh-CN"/>
        </w:rPr>
        <w:t>表5 管脚功能定义表</w:t>
      </w:r>
    </w:p>
    <w:p w14:paraId="2656F65F">
      <w:pPr>
        <w:pStyle w:val="2"/>
        <w:keepNext/>
        <w:keepLines/>
        <w:pageBreakBefore w:val="0"/>
        <w:widowControl w:val="0"/>
        <w:kinsoku/>
        <w:wordWrap/>
        <w:overflowPunct/>
        <w:topLinePunct w:val="0"/>
        <w:autoSpaceDE/>
        <w:autoSpaceDN/>
        <w:bidi w:val="0"/>
        <w:adjustRightInd/>
        <w:snapToGrid/>
        <w:ind w:left="431" w:hanging="431"/>
        <w:textAlignment w:val="auto"/>
        <w:rPr>
          <w:rFonts w:hint="eastAsia"/>
        </w:rPr>
      </w:pPr>
      <w:bookmarkStart w:id="28" w:name="_Toc5281"/>
      <w:r>
        <w:rPr>
          <w:rFonts w:hint="eastAsia"/>
        </w:rPr>
        <w:t>原理图</w:t>
      </w:r>
      <w:bookmarkEnd w:id="28"/>
    </w:p>
    <w:p w14:paraId="361971F4">
      <w:pPr>
        <w:pStyle w:val="28"/>
        <w:bidi w:val="0"/>
        <w:spacing w:line="240" w:lineRule="auto"/>
        <w:jc w:val="both"/>
        <w:rPr>
          <w:rFonts w:hint="eastAsia" w:eastAsia="宋体"/>
          <w:lang w:eastAsia="zh-CN"/>
        </w:rPr>
      </w:pPr>
      <w:r>
        <w:drawing>
          <wp:inline distT="0" distB="0" distL="114300" distR="114300">
            <wp:extent cx="6129020" cy="3992880"/>
            <wp:effectExtent l="0" t="0" r="0" b="0"/>
            <wp:docPr id="6" name="图片 1" descr="C:\Users\Administrator\Desktop\21090005 Rd-03D_V1.0 原理图 20230914_00.png21090005 Rd-03D_V1.0 原理图 20230914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C:\Users\Administrator\Desktop\21090005 Rd-03D_V1.0 原理图 20230914_00.png21090005 Rd-03D_V1.0 原理图 20230914_00"/>
                    <pic:cNvPicPr>
                      <a:picLocks noChangeAspect="1"/>
                    </pic:cNvPicPr>
                  </pic:nvPicPr>
                  <pic:blipFill>
                    <a:blip r:embed="rId15"/>
                    <a:srcRect t="4617" b="3224"/>
                    <a:stretch>
                      <a:fillRect/>
                    </a:stretch>
                  </pic:blipFill>
                  <pic:spPr>
                    <a:xfrm>
                      <a:off x="0" y="0"/>
                      <a:ext cx="6129020" cy="3992880"/>
                    </a:xfrm>
                    <a:prstGeom prst="rect">
                      <a:avLst/>
                    </a:prstGeom>
                    <a:noFill/>
                    <a:ln>
                      <a:noFill/>
                    </a:ln>
                  </pic:spPr>
                </pic:pic>
              </a:graphicData>
            </a:graphic>
          </wp:inline>
        </w:drawing>
      </w:r>
    </w:p>
    <w:p w14:paraId="6DE98FD6">
      <w:pPr>
        <w:pStyle w:val="28"/>
        <w:bidi w:val="0"/>
        <w:rPr>
          <w:rFonts w:hint="eastAsia"/>
        </w:rPr>
      </w:pPr>
      <w:r>
        <w:rPr>
          <w:rFonts w:hint="eastAsia"/>
        </w:rPr>
        <w:t>图</w:t>
      </w:r>
      <w:r>
        <w:rPr>
          <w:rFonts w:hint="eastAsia"/>
          <w:lang w:val="en-US" w:eastAsia="zh-CN"/>
        </w:rPr>
        <w:t>6</w:t>
      </w:r>
      <w:r>
        <w:rPr>
          <w:rFonts w:hint="eastAsia"/>
        </w:rPr>
        <w:t xml:space="preserve"> 原理图</w:t>
      </w:r>
      <w:bookmarkStart w:id="29" w:name="_Toc12550"/>
    </w:p>
    <w:p w14:paraId="6930ACE2">
      <w:pPr>
        <w:pStyle w:val="2"/>
        <w:bidi w:val="0"/>
        <w:rPr>
          <w:rFonts w:hint="eastAsia"/>
        </w:rPr>
      </w:pPr>
      <w:bookmarkStart w:id="30" w:name="_Toc30824"/>
      <w:r>
        <w:rPr>
          <w:rFonts w:hint="eastAsia"/>
          <w:lang w:val="en-US" w:eastAsia="zh-CN"/>
        </w:rPr>
        <w:t>设计指导</w:t>
      </w:r>
      <w:bookmarkEnd w:id="29"/>
      <w:bookmarkEnd w:id="30"/>
    </w:p>
    <w:p w14:paraId="1B4D4010">
      <w:pPr>
        <w:pStyle w:val="3"/>
        <w:bidi w:val="0"/>
        <w:rPr>
          <w:rFonts w:hint="eastAsia"/>
          <w:b/>
          <w:bCs/>
          <w:lang w:val="en-US" w:eastAsia="zh-CN"/>
        </w:rPr>
      </w:pPr>
      <w:bookmarkStart w:id="31" w:name="_Toc24822"/>
      <w:bookmarkStart w:id="32" w:name="_Toc17020"/>
      <w:r>
        <w:drawing>
          <wp:anchor distT="0" distB="0" distL="114300" distR="114300" simplePos="0" relativeHeight="251667456" behindDoc="0" locked="0" layoutInCell="1" allowOverlap="1">
            <wp:simplePos x="0" y="0"/>
            <wp:positionH relativeFrom="column">
              <wp:posOffset>1812290</wp:posOffset>
            </wp:positionH>
            <wp:positionV relativeFrom="paragraph">
              <wp:posOffset>702945</wp:posOffset>
            </wp:positionV>
            <wp:extent cx="2158365" cy="2384425"/>
            <wp:effectExtent l="0" t="0" r="13335" b="15875"/>
            <wp:wrapTopAndBottom/>
            <wp:docPr id="38" name="图片 3" descr="C:\Users\DPF\Desktop\GZWJ\规格书所需原理图\UART.pngU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descr="C:\Users\DPF\Desktop\GZWJ\规格书所需原理图\UART.pngUART"/>
                    <pic:cNvPicPr>
                      <a:picLocks noChangeAspect="1"/>
                    </pic:cNvPicPr>
                  </pic:nvPicPr>
                  <pic:blipFill>
                    <a:blip r:embed="rId16"/>
                    <a:srcRect/>
                    <a:stretch>
                      <a:fillRect/>
                    </a:stretch>
                  </pic:blipFill>
                  <pic:spPr>
                    <a:xfrm>
                      <a:off x="0" y="0"/>
                      <a:ext cx="2158365" cy="2384425"/>
                    </a:xfrm>
                    <a:prstGeom prst="rect">
                      <a:avLst/>
                    </a:prstGeom>
                    <a:noFill/>
                    <a:ln>
                      <a:noFill/>
                    </a:ln>
                  </pic:spPr>
                </pic:pic>
              </a:graphicData>
            </a:graphic>
          </wp:anchor>
        </w:drawing>
      </w:r>
      <w:r>
        <w:rPr>
          <w:rFonts w:hint="eastAsia"/>
          <w:lang w:val="en-US" w:eastAsia="zh-CN"/>
        </w:rPr>
        <w:t>应用指导电路</w:t>
      </w:r>
      <w:bookmarkEnd w:id="31"/>
      <w:bookmarkEnd w:id="32"/>
    </w:p>
    <w:p w14:paraId="66A01EFB">
      <w:pPr>
        <w:pStyle w:val="28"/>
        <w:bidi w:val="0"/>
        <w:rPr>
          <w:rFonts w:hint="eastAsia"/>
          <w:lang w:val="en-US" w:eastAsia="zh-CN"/>
        </w:rPr>
      </w:pPr>
      <w:r>
        <w:rPr>
          <w:rFonts w:hint="eastAsia"/>
          <w:lang w:val="en-US" w:eastAsia="zh-CN"/>
        </w:rPr>
        <w:t>图7 应用指导电路</w:t>
      </w:r>
    </w:p>
    <w:p w14:paraId="2630243A">
      <w:pPr>
        <w:pStyle w:val="2"/>
        <w:bidi w:val="0"/>
        <w:rPr>
          <w:rFonts w:hint="eastAsia"/>
        </w:rPr>
      </w:pPr>
      <w:bookmarkStart w:id="33" w:name="_Toc8256"/>
      <w:bookmarkStart w:id="34" w:name="_Toc28658"/>
      <w:r>
        <w:rPr>
          <w:rFonts w:hint="eastAsia"/>
          <w:lang w:val="en-US" w:eastAsia="zh-CN"/>
        </w:rPr>
        <w:t>雷达安装</w:t>
      </w:r>
      <w:bookmarkEnd w:id="33"/>
      <w:r>
        <w:rPr>
          <w:rFonts w:hint="eastAsia"/>
          <w:lang w:val="en-US" w:eastAsia="zh-CN"/>
        </w:rPr>
        <w:t>注意事项</w:t>
      </w:r>
      <w:bookmarkEnd w:id="34"/>
    </w:p>
    <w:p w14:paraId="78515A06">
      <w:pPr>
        <w:numPr>
          <w:ilvl w:val="0"/>
          <w:numId w:val="5"/>
        </w:numPr>
        <w:bidi w:val="0"/>
        <w:rPr>
          <w:rFonts w:hint="eastAsia"/>
        </w:rPr>
      </w:pPr>
      <w:r>
        <w:rPr>
          <w:rFonts w:hint="eastAsia"/>
        </w:rPr>
        <w:t>在主板上的安装位置，建议以下</w:t>
      </w:r>
      <w:r>
        <w:rPr>
          <w:rFonts w:hint="eastAsia"/>
          <w:lang w:val="en-US" w:eastAsia="zh-CN"/>
        </w:rPr>
        <w:t>几</w:t>
      </w:r>
      <w:r>
        <w:rPr>
          <w:rFonts w:hint="eastAsia"/>
        </w:rPr>
        <w:t>种方式：</w:t>
      </w:r>
    </w:p>
    <w:p w14:paraId="1A56A7CE">
      <w:pPr>
        <w:numPr>
          <w:ilvl w:val="0"/>
          <w:numId w:val="6"/>
        </w:numPr>
        <w:bidi w:val="0"/>
        <w:ind w:left="840" w:leftChars="0" w:hanging="420" w:firstLineChars="0"/>
        <w:rPr>
          <w:rFonts w:hint="eastAsia"/>
          <w:lang w:eastAsia="zh-CN"/>
        </w:rPr>
      </w:pPr>
      <w:r>
        <w:rPr>
          <w:rFonts w:hint="eastAsia"/>
        </w:rPr>
        <w:t>尽量保证雷达天线正对要检测的区域，且天线四周开阔无遮挡</w:t>
      </w:r>
      <w:r>
        <w:rPr>
          <w:rFonts w:hint="eastAsia"/>
          <w:lang w:eastAsia="zh-CN"/>
        </w:rPr>
        <w:t>。</w:t>
      </w:r>
    </w:p>
    <w:p w14:paraId="35E8A093">
      <w:pPr>
        <w:numPr>
          <w:ilvl w:val="0"/>
          <w:numId w:val="6"/>
        </w:numPr>
        <w:bidi w:val="0"/>
        <w:ind w:left="840" w:leftChars="0" w:hanging="420" w:firstLineChars="0"/>
        <w:rPr>
          <w:rFonts w:hint="eastAsia"/>
          <w:lang w:eastAsia="zh-CN"/>
        </w:rPr>
      </w:pPr>
      <w:r>
        <w:rPr>
          <w:rFonts w:hint="eastAsia"/>
        </w:rPr>
        <w:t>要保证</w:t>
      </w:r>
      <w:r>
        <w:rPr>
          <w:rFonts w:hint="eastAsia"/>
          <w:lang w:val="en-US" w:eastAsia="zh-CN"/>
        </w:rPr>
        <w:t>雷达</w:t>
      </w:r>
      <w:r>
        <w:rPr>
          <w:rFonts w:hint="eastAsia"/>
        </w:rPr>
        <w:t>安装位置牢固、稳定，雷达本身的晃动将影响检测效果</w:t>
      </w:r>
      <w:r>
        <w:rPr>
          <w:rFonts w:hint="eastAsia"/>
          <w:lang w:eastAsia="zh-CN"/>
        </w:rPr>
        <w:t>。</w:t>
      </w:r>
    </w:p>
    <w:p w14:paraId="5854FEC6">
      <w:pPr>
        <w:numPr>
          <w:ilvl w:val="0"/>
          <w:numId w:val="6"/>
        </w:numPr>
        <w:bidi w:val="0"/>
        <w:rPr>
          <w:rFonts w:hint="eastAsia"/>
          <w:lang w:eastAsia="zh-CN"/>
        </w:rPr>
      </w:pPr>
      <w:r>
        <w:rPr>
          <w:rFonts w:hint="eastAsia"/>
        </w:rPr>
        <w:t>要保证雷达的背面不会有物体运动或震动。由于雷达波具有穿透性，天线信号背瓣可能会检测到雷达背面的运动物体。可以采用金属屏蔽罩或者金属背板，对雷达背瓣进行屏蔽，减弱雷达背面物体造成的影响</w:t>
      </w:r>
      <w:r>
        <w:rPr>
          <w:rFonts w:hint="eastAsia"/>
          <w:lang w:eastAsia="zh-CN"/>
        </w:rPr>
        <w:t>。</w:t>
      </w:r>
    </w:p>
    <w:p w14:paraId="2539AEB4">
      <w:pPr>
        <w:numPr>
          <w:ilvl w:val="0"/>
          <w:numId w:val="6"/>
        </w:numPr>
        <w:bidi w:val="0"/>
        <w:rPr>
          <w:rFonts w:hint="eastAsia"/>
          <w:lang w:eastAsia="zh-CN"/>
        </w:rPr>
      </w:pPr>
      <w:r>
        <w:t>由于目标的</w:t>
      </w:r>
      <w:r>
        <w:rPr>
          <w:rFonts w:hint="eastAsia"/>
          <w:lang w:eastAsia="zh-CN"/>
        </w:rPr>
        <w:t>体形、</w:t>
      </w:r>
      <w:r>
        <w:t>状态</w:t>
      </w:r>
      <w:r>
        <w:rPr>
          <w:rFonts w:hint="eastAsia"/>
          <w:lang w:eastAsia="zh-CN"/>
        </w:rPr>
        <w:t>、</w:t>
      </w:r>
      <w:r>
        <w:t>RCS等不同，目标距离精度会有波动</w:t>
      </w:r>
      <w:r>
        <w:rPr>
          <w:rFonts w:hint="eastAsia"/>
          <w:lang w:eastAsia="zh-CN"/>
        </w:rPr>
        <w:t>；</w:t>
      </w:r>
      <w:r>
        <w:t>同时最远距离也会稍有波动</w:t>
      </w:r>
      <w:r>
        <w:rPr>
          <w:rFonts w:hint="eastAsia"/>
          <w:lang w:eastAsia="zh-CN"/>
        </w:rPr>
        <w:t>。</w:t>
      </w:r>
    </w:p>
    <w:p w14:paraId="002970FA">
      <w:pPr>
        <w:numPr>
          <w:ilvl w:val="0"/>
          <w:numId w:val="6"/>
        </w:numPr>
        <w:bidi w:val="0"/>
        <w:ind w:left="840" w:leftChars="0" w:hanging="420" w:firstLineChars="0"/>
        <w:rPr>
          <w:rFonts w:hint="eastAsia"/>
          <w:lang w:val="en-US" w:eastAsia="zh-CN"/>
        </w:rPr>
      </w:pPr>
      <w:r>
        <w:rPr>
          <w:rFonts w:hint="eastAsia"/>
          <w:lang w:val="en-US" w:eastAsia="zh-CN"/>
        </w:rPr>
        <w:t>存在多个24GHz频段雷达时，请不要波束正对，尽量远离安装，以避免可能的相互干扰。</w:t>
      </w:r>
    </w:p>
    <w:p w14:paraId="64603728">
      <w:pPr>
        <w:numPr>
          <w:ilvl w:val="0"/>
          <w:numId w:val="7"/>
        </w:numPr>
        <w:bidi w:val="0"/>
        <w:rPr>
          <w:rFonts w:hint="eastAsia"/>
          <w:lang w:val="en-US" w:eastAsia="zh-CN"/>
        </w:rPr>
      </w:pPr>
      <w:r>
        <w:rPr>
          <w:rFonts w:hint="eastAsia"/>
        </w:rPr>
        <w:t>为了满足板载天线的性能，天线周边禁止放置金属件，远离高频器件。</w:t>
      </w:r>
    </w:p>
    <w:p w14:paraId="7B1F97DB">
      <w:pPr>
        <w:numPr>
          <w:ilvl w:val="0"/>
          <w:numId w:val="7"/>
        </w:numPr>
        <w:bidi w:val="0"/>
        <w:rPr>
          <w:rFonts w:hint="eastAsia"/>
          <w:lang w:val="en-US" w:eastAsia="zh-CN"/>
        </w:rPr>
      </w:pPr>
      <w:r>
        <w:rPr>
          <w:rFonts w:hint="eastAsia"/>
          <w:lang w:val="en-US" w:eastAsia="zh-CN"/>
        </w:rPr>
        <w:t>电源输入电压范围为5V，</w:t>
      </w:r>
      <w:r>
        <w:rPr>
          <w:rFonts w:hint="eastAsia"/>
          <w:highlight w:val="none"/>
          <w:lang w:val="en-US" w:eastAsia="zh-CN"/>
        </w:rPr>
        <w:t>要求电源纹波控制在100mV以内</w:t>
      </w:r>
      <w:r>
        <w:rPr>
          <w:rFonts w:hint="eastAsia"/>
          <w:lang w:val="en-US" w:eastAsia="zh-CN"/>
        </w:rPr>
        <w:t>。使用者需考虑相应的ESD和雷击浪涌等电磁兼容设计。</w:t>
      </w:r>
    </w:p>
    <w:p w14:paraId="2170303A">
      <w:pPr>
        <w:pStyle w:val="3"/>
        <w:bidi w:val="0"/>
        <w:rPr>
          <w:rFonts w:hint="eastAsia"/>
          <w:lang w:val="en-US" w:eastAsia="zh-CN"/>
        </w:rPr>
      </w:pPr>
      <w:bookmarkStart w:id="35" w:name="_Toc16556"/>
      <w:r>
        <w:rPr>
          <w:rFonts w:hint="eastAsia"/>
          <w:lang w:val="en-US" w:eastAsia="zh-CN"/>
        </w:rPr>
        <w:t>安装环境要求</w:t>
      </w:r>
      <w:bookmarkEnd w:id="35"/>
    </w:p>
    <w:p w14:paraId="6BC7923F">
      <w:pPr>
        <w:bidi w:val="0"/>
        <w:rPr>
          <w:rFonts w:hint="eastAsia"/>
          <w:lang w:val="en-US" w:eastAsia="zh-CN"/>
        </w:rPr>
      </w:pPr>
      <w:r>
        <w:rPr>
          <w:rFonts w:hint="eastAsia"/>
          <w:lang w:val="en-US" w:eastAsia="zh-CN"/>
        </w:rPr>
        <w:t>本产品需要安装在合适的环境中，如在以下环境中使用，检测效果将受到影响：</w:t>
      </w:r>
    </w:p>
    <w:p w14:paraId="42A123C8">
      <w:pPr>
        <w:numPr>
          <w:ilvl w:val="0"/>
          <w:numId w:val="8"/>
        </w:numPr>
        <w:bidi w:val="0"/>
        <w:rPr>
          <w:rFonts w:hint="eastAsia"/>
        </w:rPr>
      </w:pPr>
      <w:r>
        <w:rPr>
          <w:rFonts w:hint="eastAsia"/>
        </w:rPr>
        <w:t>感应区域内存在持续运动的非人物体，如动物，持续摆动的窗帘、正对出风口的大株绿植等</w:t>
      </w:r>
      <w:r>
        <w:rPr>
          <w:rFonts w:hint="eastAsia"/>
          <w:lang w:eastAsia="zh-CN"/>
        </w:rPr>
        <w:t>。</w:t>
      </w:r>
    </w:p>
    <w:p w14:paraId="08F2EA7F">
      <w:pPr>
        <w:numPr>
          <w:ilvl w:val="0"/>
          <w:numId w:val="8"/>
        </w:numPr>
        <w:bidi w:val="0"/>
        <w:rPr>
          <w:rFonts w:hint="eastAsia"/>
        </w:rPr>
      </w:pPr>
      <w:r>
        <w:rPr>
          <w:rFonts w:hint="eastAsia"/>
        </w:rPr>
        <w:t>感应区域内存在大面积的强反射物，强反射</w:t>
      </w:r>
      <w:r>
        <w:rPr>
          <w:rFonts w:hint="eastAsia"/>
          <w:lang w:eastAsia="zh-CN"/>
        </w:rPr>
        <w:t>物</w:t>
      </w:r>
      <w:r>
        <w:rPr>
          <w:rFonts w:hint="eastAsia"/>
        </w:rPr>
        <w:t>对雷达天线会造成干扰</w:t>
      </w:r>
      <w:r>
        <w:rPr>
          <w:rFonts w:hint="eastAsia"/>
          <w:lang w:eastAsia="zh-CN"/>
        </w:rPr>
        <w:t>。</w:t>
      </w:r>
    </w:p>
    <w:p w14:paraId="6D03820E">
      <w:pPr>
        <w:numPr>
          <w:ilvl w:val="0"/>
          <w:numId w:val="8"/>
        </w:numPr>
        <w:bidi w:val="0"/>
        <w:rPr>
          <w:rFonts w:hint="eastAsia"/>
        </w:rPr>
      </w:pPr>
      <w:r>
        <w:rPr>
          <w:rFonts w:hint="eastAsia"/>
        </w:rPr>
        <w:t>挂壁安装时，需要考虑室内顶部的空调，电风扇等外部的干扰因素</w:t>
      </w:r>
      <w:r>
        <w:rPr>
          <w:rFonts w:hint="eastAsia"/>
          <w:lang w:eastAsia="zh-CN"/>
        </w:rPr>
        <w:t>。</w:t>
      </w:r>
    </w:p>
    <w:p w14:paraId="5EAB7908">
      <w:pPr>
        <w:pStyle w:val="3"/>
        <w:keepNext/>
        <w:keepLines/>
        <w:pageBreakBefore/>
        <w:widowControl w:val="0"/>
        <w:kinsoku/>
        <w:wordWrap/>
        <w:overflowPunct/>
        <w:topLinePunct w:val="0"/>
        <w:autoSpaceDE/>
        <w:autoSpaceDN/>
        <w:bidi w:val="0"/>
        <w:adjustRightInd/>
        <w:snapToGrid/>
        <w:ind w:left="573" w:hanging="573"/>
        <w:textAlignment w:val="auto"/>
        <w:rPr>
          <w:rFonts w:hint="eastAsia"/>
          <w:lang w:val="en-US" w:eastAsia="zh-CN"/>
        </w:rPr>
      </w:pPr>
      <w:bookmarkStart w:id="36" w:name="_Toc3738"/>
      <w:r>
        <w:rPr>
          <w:rFonts w:hint="eastAsia"/>
          <w:lang w:val="en-US" w:eastAsia="zh-CN"/>
        </w:rPr>
        <w:t>安装方式和感应范围</w:t>
      </w:r>
      <w:bookmarkEnd w:id="36"/>
    </w:p>
    <w:p w14:paraId="7A9E9850">
      <w:pPr>
        <w:numPr>
          <w:ilvl w:val="0"/>
          <w:numId w:val="9"/>
        </w:numPr>
        <w:bidi w:val="0"/>
        <w:rPr>
          <w:rFonts w:hint="eastAsia"/>
          <w:lang w:val="en-US" w:eastAsia="zh-CN"/>
        </w:rPr>
      </w:pPr>
      <w:r>
        <w:rPr>
          <w:rFonts w:hint="eastAsia"/>
          <w:lang w:val="en-US" w:eastAsia="zh-CN"/>
        </w:rPr>
        <w:t>雷达挂壁安装方式</w:t>
      </w:r>
    </w:p>
    <w:p w14:paraId="2A92B3FD">
      <w:pPr>
        <w:pStyle w:val="28"/>
        <w:bidi w:val="0"/>
        <w:rPr>
          <w:rFonts w:hint="default"/>
          <w:lang w:val="en-US" w:eastAsia="zh-CN"/>
        </w:rPr>
      </w:pPr>
      <w:r>
        <w:rPr>
          <w:rFonts w:hint="default"/>
          <w:lang w:val="en-US"/>
        </w:rPr>
        <w:drawing>
          <wp:anchor distT="0" distB="0" distL="114300" distR="114300" simplePos="0" relativeHeight="251668480" behindDoc="0" locked="0" layoutInCell="1" allowOverlap="1">
            <wp:simplePos x="0" y="0"/>
            <wp:positionH relativeFrom="column">
              <wp:posOffset>-33655</wp:posOffset>
            </wp:positionH>
            <wp:positionV relativeFrom="paragraph">
              <wp:posOffset>194310</wp:posOffset>
            </wp:positionV>
            <wp:extent cx="5652135" cy="2778760"/>
            <wp:effectExtent l="0" t="0" r="5715" b="2540"/>
            <wp:wrapTopAndBottom/>
            <wp:docPr id="39" name="图片 4"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descr="C:\Users\Administrator\Desktop\图片1.png图片1"/>
                    <pic:cNvPicPr>
                      <a:picLocks noChangeAspect="1"/>
                    </pic:cNvPicPr>
                  </pic:nvPicPr>
                  <pic:blipFill>
                    <a:blip r:embed="rId17"/>
                    <a:srcRect/>
                    <a:stretch>
                      <a:fillRect/>
                    </a:stretch>
                  </pic:blipFill>
                  <pic:spPr>
                    <a:xfrm>
                      <a:off x="0" y="0"/>
                      <a:ext cx="5652135" cy="2778760"/>
                    </a:xfrm>
                    <a:prstGeom prst="rect">
                      <a:avLst/>
                    </a:prstGeom>
                    <a:noFill/>
                    <a:ln>
                      <a:noFill/>
                    </a:ln>
                  </pic:spPr>
                </pic:pic>
              </a:graphicData>
            </a:graphic>
          </wp:anchor>
        </w:drawing>
      </w:r>
      <w:r>
        <w:rPr>
          <w:rFonts w:hint="eastAsia"/>
          <w:lang w:val="en-US" w:eastAsia="zh-CN"/>
        </w:rPr>
        <w:t>图8 挂壁安装示意图</w:t>
      </w:r>
    </w:p>
    <w:p w14:paraId="1F588C1C">
      <w:pPr>
        <w:pStyle w:val="28"/>
        <w:bidi w:val="0"/>
        <w:rPr>
          <w:rFonts w:hint="eastAsia"/>
          <w:lang w:val="en-US" w:eastAsia="zh-CN"/>
        </w:rPr>
      </w:pPr>
      <w:r>
        <mc:AlternateContent>
          <mc:Choice Requires="wpg">
            <w:drawing>
              <wp:anchor distT="0" distB="0" distL="114300" distR="114300" simplePos="0" relativeHeight="251670528" behindDoc="0" locked="0" layoutInCell="1" allowOverlap="1">
                <wp:simplePos x="0" y="0"/>
                <wp:positionH relativeFrom="column">
                  <wp:posOffset>632460</wp:posOffset>
                </wp:positionH>
                <wp:positionV relativeFrom="paragraph">
                  <wp:posOffset>71755</wp:posOffset>
                </wp:positionV>
                <wp:extent cx="4391660" cy="2966720"/>
                <wp:effectExtent l="0" t="0" r="8890" b="0"/>
                <wp:wrapTopAndBottom/>
                <wp:docPr id="51" name="组合 51"/>
                <wp:cNvGraphicFramePr/>
                <a:graphic xmlns:a="http://schemas.openxmlformats.org/drawingml/2006/main">
                  <a:graphicData uri="http://schemas.microsoft.com/office/word/2010/wordprocessingGroup">
                    <wpg:wgp>
                      <wpg:cNvGrpSpPr/>
                      <wpg:grpSpPr>
                        <a:xfrm>
                          <a:off x="0" y="0"/>
                          <a:ext cx="4391731" cy="2966765"/>
                          <a:chOff x="4773" y="123044"/>
                          <a:chExt cx="6917" cy="4671"/>
                        </a:xfrm>
                      </wpg:grpSpPr>
                      <wpg:grpSp>
                        <wpg:cNvPr id="52" name="组合 7"/>
                        <wpg:cNvGrpSpPr/>
                        <wpg:grpSpPr>
                          <a:xfrm rot="0">
                            <a:off x="4773" y="123045"/>
                            <a:ext cx="3336" cy="4669"/>
                            <a:chOff x="3989" y="6164"/>
                            <a:chExt cx="2817" cy="3554"/>
                          </a:xfrm>
                        </wpg:grpSpPr>
                        <pic:pic xmlns:pic="http://schemas.openxmlformats.org/drawingml/2006/picture">
                          <pic:nvPicPr>
                            <pic:cNvPr id="53" name="图片 1" descr="C:\Users\Administrator\Desktop\画板 1.png画板 1"/>
                            <pic:cNvPicPr>
                              <a:picLocks noChangeAspect="1"/>
                            </pic:cNvPicPr>
                          </pic:nvPicPr>
                          <pic:blipFill>
                            <a:blip r:embed="rId18"/>
                            <a:srcRect/>
                            <a:stretch>
                              <a:fillRect/>
                            </a:stretch>
                          </pic:blipFill>
                          <pic:spPr>
                            <a:xfrm>
                              <a:off x="3989" y="6164"/>
                              <a:ext cx="2817" cy="3081"/>
                            </a:xfrm>
                            <a:prstGeom prst="rect">
                              <a:avLst/>
                            </a:prstGeom>
                            <a:noFill/>
                            <a:ln>
                              <a:noFill/>
                            </a:ln>
                          </pic:spPr>
                        </pic:pic>
                        <wps:wsp>
                          <wps:cNvPr id="54" name="文本框 4"/>
                          <wps:cNvSpPr txBox="1"/>
                          <wps:spPr>
                            <a:xfrm>
                              <a:off x="4241" y="9291"/>
                              <a:ext cx="2225" cy="427"/>
                            </a:xfrm>
                            <a:prstGeom prst="rect">
                              <a:avLst/>
                            </a:prstGeom>
                            <a:noFill/>
                          </wps:spPr>
                          <wps:txbx>
                            <w:txbxContent>
                              <w:p w14:paraId="65749C4C">
                                <w:pPr>
                                  <w:pStyle w:val="19"/>
                                  <w:kinsoku/>
                                  <w:ind w:left="0"/>
                                  <w:jc w:val="center"/>
                                  <w:rPr>
                                    <w:rFonts w:hint="eastAsia" w:eastAsia="思源黑体 CN"/>
                                    <w:lang w:val="en-US" w:eastAsia="zh-CN"/>
                                  </w:rPr>
                                </w:pPr>
                                <w:r>
                                  <w:rPr>
                                    <w:rFonts w:hint="eastAsia" w:ascii="思源黑体 CN" w:eastAsia="思源黑体 CN" w:hAnsiTheme="minorBidi"/>
                                    <w:color w:val="000000" w:themeColor="text1"/>
                                    <w:kern w:val="24"/>
                                    <w:sz w:val="24"/>
                                    <w:szCs w:val="24"/>
                                    <w:lang w:val="en-US" w:eastAsia="zh-CN"/>
                                    <w14:textFill>
                                      <w14:solidFill>
                                        <w14:schemeClr w14:val="tx1"/>
                                      </w14:solidFill>
                                    </w14:textFill>
                                  </w:rPr>
                                  <w:t>（a）</w:t>
                                </w:r>
                              </w:p>
                            </w:txbxContent>
                          </wps:txbx>
                          <wps:bodyPr wrap="square" rtlCol="0">
                            <a:noAutofit/>
                          </wps:bodyPr>
                        </wps:wsp>
                      </wpg:grpSp>
                      <wpg:grpSp>
                        <wpg:cNvPr id="56" name="组合 7"/>
                        <wpg:cNvGrpSpPr/>
                        <wpg:grpSpPr>
                          <a:xfrm rot="0">
                            <a:off x="8393" y="123044"/>
                            <a:ext cx="3297" cy="4651"/>
                            <a:chOff x="4594" y="6152"/>
                            <a:chExt cx="2784" cy="3539"/>
                          </a:xfrm>
                        </wpg:grpSpPr>
                        <pic:pic xmlns:pic="http://schemas.openxmlformats.org/drawingml/2006/picture">
                          <pic:nvPicPr>
                            <pic:cNvPr id="57" name="图片 1" descr="C:\Users\Administrator\Desktop\画板2.png画板2"/>
                            <pic:cNvPicPr>
                              <a:picLocks noChangeAspect="1"/>
                            </pic:cNvPicPr>
                          </pic:nvPicPr>
                          <pic:blipFill>
                            <a:blip r:embed="rId19"/>
                            <a:srcRect/>
                            <a:stretch>
                              <a:fillRect/>
                            </a:stretch>
                          </pic:blipFill>
                          <pic:spPr>
                            <a:xfrm>
                              <a:off x="4594" y="6152"/>
                              <a:ext cx="2784" cy="3044"/>
                            </a:xfrm>
                            <a:prstGeom prst="rect">
                              <a:avLst/>
                            </a:prstGeom>
                            <a:noFill/>
                            <a:ln>
                              <a:noFill/>
                            </a:ln>
                          </pic:spPr>
                        </pic:pic>
                        <wps:wsp>
                          <wps:cNvPr id="58" name="文本框 4"/>
                          <wps:cNvSpPr txBox="1"/>
                          <wps:spPr>
                            <a:xfrm>
                              <a:off x="4842" y="9263"/>
                              <a:ext cx="2223" cy="428"/>
                            </a:xfrm>
                            <a:prstGeom prst="rect">
                              <a:avLst/>
                            </a:prstGeom>
                            <a:noFill/>
                          </wps:spPr>
                          <wps:txbx>
                            <w:txbxContent>
                              <w:p w14:paraId="36882443">
                                <w:pPr>
                                  <w:pStyle w:val="19"/>
                                  <w:kinsoku/>
                                  <w:ind w:left="0"/>
                                  <w:jc w:val="center"/>
                                  <w:rPr>
                                    <w:rFonts w:hint="eastAsia" w:eastAsia="思源黑体 CN"/>
                                    <w:lang w:val="en-US" w:eastAsia="zh-CN"/>
                                  </w:rPr>
                                </w:pPr>
                                <w:r>
                                  <w:rPr>
                                    <w:rFonts w:hint="eastAsia" w:ascii="思源黑体 CN" w:eastAsia="思源黑体 CN" w:hAnsiTheme="minorBidi"/>
                                    <w:color w:val="000000" w:themeColor="text1"/>
                                    <w:kern w:val="24"/>
                                    <w:sz w:val="24"/>
                                    <w:szCs w:val="24"/>
                                    <w:lang w:val="en-US" w:eastAsia="zh-CN"/>
                                    <w14:textFill>
                                      <w14:solidFill>
                                        <w14:schemeClr w14:val="tx1"/>
                                      </w14:solidFill>
                                    </w14:textFill>
                                  </w:rPr>
                                  <w:t>（b）</w:t>
                                </w:r>
                              </w:p>
                            </w:txbxContent>
                          </wps:txbx>
                          <wps:bodyPr wrap="square" rtlCol="0">
                            <a:noAutofit/>
                          </wps:bodyPr>
                        </wps:wsp>
                      </wpg:grpSp>
                    </wpg:wgp>
                  </a:graphicData>
                </a:graphic>
              </wp:anchor>
            </w:drawing>
          </mc:Choice>
          <mc:Fallback>
            <w:pict>
              <v:group id="_x0000_s1026" o:spid="_x0000_s1026" o:spt="203" style="position:absolute;left:0pt;margin-left:49.8pt;margin-top:5.65pt;height:233.6pt;width:345.8pt;mso-wrap-distance-bottom:0pt;mso-wrap-distance-top:0pt;z-index:251670528;mso-width-relative:page;mso-height-relative:page;" coordorigin="4773,123044" coordsize="6917,4671" o:gfxdata="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">
                <o:lock v:ext="edit" aspectratio="f"/>
                <v:group id="组合 7" o:spid="_x0000_s1026" o:spt="203" style="position:absolute;left:4773;top:123045;height:4669;width:3336;" coordorigin="3989,6164" coordsize="2817,3554"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o:lock v:ext="edit" aspectratio="f"/>
                  <v:shape id="图片 1" o:spid="_x0000_s1026" o:spt="75" alt="C:\Users\Administrator\Desktop\画板 1.png画板 1" type="#_x0000_t75" style="position:absolute;left:3989;top:6164;height:3081;width:2817;" filled="f" o:preferrelative="t" stroked="f" coordsize="21600,21600" o:gfxdata="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V+J+8AAAA&#10;2wAAAA8AAAAAAAAAAQAgAAAAIgAAAGRycy9kb3ducmV2LnhtbFBLAQIUABQAAAAIAIdO4kAzLwWe&#10;OwAAADkAAAAQAAAAAAAAAAEAIAAAAAsBAABkcnMvc2hhcGV4bWwueG1sUEsFBgAAAAAGAAYAWwEA&#10;ALUDAAAAAA==&#10;">
                    <v:fill on="f" focussize="0,0"/>
                    <v:stroke on="f"/>
                    <v:imagedata r:id="rId18" o:title=""/>
                    <o:lock v:ext="edit" aspectratio="t"/>
                  </v:shape>
                  <v:shape id="文本框 4" o:spid="_x0000_s1026" o:spt="202" type="#_x0000_t202" style="position:absolute;left:4241;top:9291;height:427;width:2225;" filled="f" stroked="f" coordsize="21600,21600" o:gfxdata="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4jk1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65749C4C">
                          <w:pPr>
                            <w:pStyle w:val="19"/>
                            <w:kinsoku/>
                            <w:ind w:left="0"/>
                            <w:jc w:val="center"/>
                            <w:rPr>
                              <w:rFonts w:hint="eastAsia" w:eastAsia="思源黑体 CN"/>
                              <w:lang w:val="en-US" w:eastAsia="zh-CN"/>
                            </w:rPr>
                          </w:pPr>
                          <w:r>
                            <w:rPr>
                              <w:rFonts w:hint="eastAsia" w:ascii="思源黑体 CN" w:eastAsia="思源黑体 CN" w:hAnsiTheme="minorBidi"/>
                              <w:color w:val="000000" w:themeColor="text1"/>
                              <w:kern w:val="24"/>
                              <w:sz w:val="24"/>
                              <w:szCs w:val="24"/>
                              <w:lang w:val="en-US" w:eastAsia="zh-CN"/>
                              <w14:textFill>
                                <w14:solidFill>
                                  <w14:schemeClr w14:val="tx1"/>
                                </w14:solidFill>
                              </w14:textFill>
                            </w:rPr>
                            <w:t>（a）</w:t>
                          </w:r>
                        </w:p>
                      </w:txbxContent>
                    </v:textbox>
                  </v:shape>
                </v:group>
                <v:group id="组合 7" o:spid="_x0000_s1026" o:spt="203" style="position:absolute;left:8393;top:123044;height:4651;width:3297;" coordorigin="4594,6152" coordsize="2784,3539" o:gfxdata="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MEVOr0AAADbAAAADwAAAAAAAAABACAAAAAiAAAAZHJzL2Rvd25yZXYueG1s&#10;UEsBAhQAFAAAAAgAh07iQDMvBZ47AAAAOQAAABUAAAAAAAAAAQAgAAAADAEAAGRycy9ncm91cHNo&#10;YXBleG1sLnhtbFBLBQYAAAAABgAGAGABAADJAwAAAAA=&#10;">
                  <o:lock v:ext="edit" aspectratio="f"/>
                  <v:shape id="图片 1" o:spid="_x0000_s1026" o:spt="75" alt="C:\Users\Administrator\Desktop\画板2.png画板2" type="#_x0000_t75" style="position:absolute;left:4594;top:6152;height:3044;width:2784;" filled="f" o:preferrelative="t" stroked="f" coordsize="21600,21600" o:gfxdata="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CcJ+8AAAA&#10;2wAAAA8AAAAAAAAAAQAgAAAAIgAAAGRycy9kb3ducmV2LnhtbFBLAQIUABQAAAAIAIdO4kAzLwWe&#10;OwAAADkAAAAQAAAAAAAAAAEAIAAAAAsBAABkcnMvc2hhcGV4bWwueG1sUEsFBgAAAAAGAAYAWwEA&#10;ALUDAAAAAA==&#10;">
                    <v:fill on="f" focussize="0,0"/>
                    <v:stroke on="f"/>
                    <v:imagedata r:id="rId19" o:title=""/>
                    <o:lock v:ext="edit" aspectratio="t"/>
                  </v:shape>
                  <v:shape id="文本框 4" o:spid="_x0000_s1026" o:spt="202" type="#_x0000_t202" style="position:absolute;left:4842;top:9263;height:428;width:2223;" filled="f" stroked="f" coordsize="21600,21600" o:gfxdata="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rrzMwtwAAANsAAAAP&#10;AAAAAAAAAAEAIAAAACIAAABkcnMvZG93bnJldi54bWxQSwECFAAUAAAACACHTuJAMy8FnjsAAAA5&#10;AAAAEAAAAAAAAAABACAAAAAGAQAAZHJzL3NoYXBleG1sLnhtbFBLBQYAAAAABgAGAFsBAACwAwAA&#10;AAA=&#10;">
                    <v:fill on="f" focussize="0,0"/>
                    <v:stroke on="f"/>
                    <v:imagedata o:title=""/>
                    <o:lock v:ext="edit" aspectratio="f"/>
                    <v:textbox>
                      <w:txbxContent>
                        <w:p w14:paraId="36882443">
                          <w:pPr>
                            <w:pStyle w:val="19"/>
                            <w:kinsoku/>
                            <w:ind w:left="0"/>
                            <w:jc w:val="center"/>
                            <w:rPr>
                              <w:rFonts w:hint="eastAsia" w:eastAsia="思源黑体 CN"/>
                              <w:lang w:val="en-US" w:eastAsia="zh-CN"/>
                            </w:rPr>
                          </w:pPr>
                          <w:r>
                            <w:rPr>
                              <w:rFonts w:hint="eastAsia" w:ascii="思源黑体 CN" w:eastAsia="思源黑体 CN" w:hAnsiTheme="minorBidi"/>
                              <w:color w:val="000000" w:themeColor="text1"/>
                              <w:kern w:val="24"/>
                              <w:sz w:val="24"/>
                              <w:szCs w:val="24"/>
                              <w:lang w:val="en-US" w:eastAsia="zh-CN"/>
                              <w14:textFill>
                                <w14:solidFill>
                                  <w14:schemeClr w14:val="tx1"/>
                                </w14:solidFill>
                              </w14:textFill>
                            </w:rPr>
                            <w:t>（b）</w:t>
                          </w:r>
                        </w:p>
                      </w:txbxContent>
                    </v:textbox>
                  </v:shape>
                </v:group>
                <w10:wrap type="topAndBottom"/>
              </v:group>
            </w:pict>
          </mc:Fallback>
        </mc:AlternateContent>
      </w:r>
      <w:r>
        <w:rPr>
          <w:rFonts w:hint="eastAsia"/>
          <w:lang w:val="en-US" w:eastAsia="zh-CN"/>
        </w:rPr>
        <w:t>图9 挂壁探测范围示意图</w:t>
      </w:r>
    </w:p>
    <w:p w14:paraId="3594756F">
      <w:pPr>
        <w:bidi w:val="0"/>
        <w:rPr>
          <w:rFonts w:hint="default"/>
          <w:lang w:val="en-US" w:eastAsia="zh-CN"/>
        </w:rPr>
      </w:pPr>
      <w:r>
        <w:rPr>
          <w:rFonts w:hint="eastAsia"/>
          <w:b/>
          <w:bCs/>
          <w:lang w:val="en-US" w:eastAsia="zh-CN"/>
        </w:rPr>
        <w:t>注意：</w:t>
      </w:r>
      <w:r>
        <w:rPr>
          <w:rFonts w:hint="eastAsia"/>
          <w:lang w:val="en-US" w:eastAsia="zh-CN"/>
        </w:rPr>
        <w:t>推荐雷达安装</w:t>
      </w:r>
      <w:r>
        <w:rPr>
          <w:rFonts w:hint="eastAsia"/>
          <w:highlight w:val="none"/>
          <w:lang w:val="en-US" w:eastAsia="zh-CN"/>
        </w:rPr>
        <w:t>方位</w:t>
      </w:r>
      <w:r>
        <w:rPr>
          <w:rFonts w:hint="eastAsia"/>
          <w:lang w:val="en-US" w:eastAsia="zh-CN"/>
        </w:rPr>
        <w:t>为图10（a）或（b），正负方向为方位角，上下方向为俯仰角，雷达天线平面法线方向为0</w:t>
      </w:r>
      <w:r>
        <w:rPr>
          <w:rFonts w:hint="eastAsia"/>
        </w:rPr>
        <w:t>°</w:t>
      </w:r>
    </w:p>
    <w:p w14:paraId="716EB8D5">
      <w:pPr>
        <w:numPr>
          <w:ilvl w:val="0"/>
          <w:numId w:val="10"/>
        </w:numPr>
        <w:bidi w:val="0"/>
        <w:ind w:left="840" w:leftChars="0" w:hanging="420" w:firstLineChars="0"/>
        <w:rPr>
          <w:rFonts w:hint="eastAsia"/>
        </w:rPr>
      </w:pPr>
      <w:r>
        <w:rPr>
          <w:rFonts w:hint="eastAsia"/>
          <w:lang w:val="en-US" w:eastAsia="zh-CN"/>
        </w:rPr>
        <w:t>检测范围</w:t>
      </w:r>
      <w:r>
        <w:rPr>
          <w:rFonts w:hint="eastAsia"/>
        </w:rPr>
        <w:t>方位角±</w:t>
      </w:r>
      <w:r>
        <w:rPr>
          <w:rFonts w:hint="eastAsia"/>
          <w:lang w:val="en-US" w:eastAsia="zh-CN"/>
        </w:rPr>
        <w:t>6</w:t>
      </w:r>
      <w:r>
        <w:rPr>
          <w:rFonts w:hint="eastAsia"/>
        </w:rPr>
        <w:t>0°，俯仰角±</w:t>
      </w:r>
      <w:r>
        <w:rPr>
          <w:rFonts w:hint="eastAsia"/>
          <w:lang w:val="en-US" w:eastAsia="zh-CN"/>
        </w:rPr>
        <w:t>30</w:t>
      </w:r>
      <w:r>
        <w:rPr>
          <w:rFonts w:hint="eastAsia"/>
        </w:rPr>
        <w:t>°</w:t>
      </w:r>
      <w:r>
        <w:rPr>
          <w:rFonts w:hint="eastAsia"/>
          <w:lang w:eastAsia="zh-CN"/>
        </w:rPr>
        <w:t>，</w:t>
      </w:r>
      <w:r>
        <w:rPr>
          <w:rFonts w:hint="eastAsia"/>
          <w:lang w:val="en-US" w:eastAsia="zh-CN"/>
        </w:rPr>
        <w:t>法向方向最大检测距离为8m</w:t>
      </w:r>
    </w:p>
    <w:p w14:paraId="7AD26AAC">
      <w:pPr>
        <w:pStyle w:val="28"/>
        <w:bidi w:val="0"/>
        <w:rPr>
          <w:rFonts w:hint="eastAsia" w:ascii="思源黑体 CN" w:hAnsi="思源黑体 CN" w:cs="思源黑体 CN"/>
          <w:b/>
          <w:bCs/>
          <w:kern w:val="2"/>
          <w:sz w:val="24"/>
          <w:szCs w:val="24"/>
          <w:highlight w:val="none"/>
          <w:lang w:val="en-US" w:eastAsia="zh-CN" w:bidi="ar-SA"/>
        </w:rPr>
      </w:pPr>
    </w:p>
    <w:p w14:paraId="702AB5F9">
      <w:pPr>
        <w:pStyle w:val="28"/>
        <w:bidi w:val="0"/>
        <w:rPr>
          <w:rFonts w:hint="eastAsia" w:ascii="思源黑体 CN" w:hAnsi="思源黑体 CN" w:cs="思源黑体 CN"/>
          <w:b/>
          <w:bCs/>
          <w:kern w:val="2"/>
          <w:sz w:val="24"/>
          <w:szCs w:val="24"/>
          <w:highlight w:val="none"/>
          <w:lang w:val="en-US" w:eastAsia="zh-CN" w:bidi="ar-SA"/>
        </w:rPr>
      </w:pPr>
    </w:p>
    <w:p w14:paraId="1B157D29">
      <w:pPr>
        <w:pStyle w:val="28"/>
        <w:bidi w:val="0"/>
        <w:rPr>
          <w:rFonts w:hint="eastAsia"/>
          <w:lang w:val="en-US" w:eastAsia="zh-CN"/>
        </w:rPr>
      </w:pPr>
      <w:r>
        <w:drawing>
          <wp:anchor distT="0" distB="0" distL="114300" distR="114300" simplePos="0" relativeHeight="251669504" behindDoc="0" locked="0" layoutInCell="1" allowOverlap="1">
            <wp:simplePos x="0" y="0"/>
            <wp:positionH relativeFrom="column">
              <wp:posOffset>1209040</wp:posOffset>
            </wp:positionH>
            <wp:positionV relativeFrom="paragraph">
              <wp:posOffset>52705</wp:posOffset>
            </wp:positionV>
            <wp:extent cx="3249295" cy="3068320"/>
            <wp:effectExtent l="0" t="0" r="8255" b="17780"/>
            <wp:wrapTopAndBottom/>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20"/>
                    <a:stretch>
                      <a:fillRect/>
                    </a:stretch>
                  </pic:blipFill>
                  <pic:spPr>
                    <a:xfrm>
                      <a:off x="0" y="0"/>
                      <a:ext cx="3249295" cy="3068320"/>
                    </a:xfrm>
                    <a:prstGeom prst="rect">
                      <a:avLst/>
                    </a:prstGeom>
                    <a:noFill/>
                    <a:ln>
                      <a:noFill/>
                    </a:ln>
                  </pic:spPr>
                </pic:pic>
              </a:graphicData>
            </a:graphic>
          </wp:anchor>
        </w:drawing>
      </w:r>
      <w:r>
        <w:rPr>
          <w:rFonts w:hint="eastAsia"/>
          <w:lang w:val="en-US" w:eastAsia="zh-CN"/>
        </w:rPr>
        <w:t>图10 挂壁安装跟踪范围示意图</w:t>
      </w:r>
    </w:p>
    <w:p w14:paraId="1380599E">
      <w:pPr>
        <w:pStyle w:val="3"/>
        <w:bidi w:val="0"/>
        <w:rPr>
          <w:rFonts w:hint="eastAsia"/>
        </w:rPr>
      </w:pPr>
      <w:bookmarkStart w:id="37" w:name="_Toc4607"/>
      <w:bookmarkStart w:id="38" w:name="_Toc7807"/>
      <w:bookmarkStart w:id="39" w:name="_Toc16943"/>
      <w:r>
        <w:rPr>
          <w:rFonts w:hint="eastAsia"/>
        </w:rPr>
        <w:t>供电</w:t>
      </w:r>
      <w:bookmarkEnd w:id="37"/>
      <w:bookmarkEnd w:id="38"/>
      <w:bookmarkEnd w:id="39"/>
    </w:p>
    <w:p w14:paraId="6B8FF85F">
      <w:pPr>
        <w:numPr>
          <w:ilvl w:val="0"/>
          <w:numId w:val="11"/>
        </w:numPr>
        <w:bidi w:val="0"/>
        <w:rPr>
          <w:rFonts w:hint="eastAsia"/>
          <w:lang w:eastAsia="zh-CN"/>
        </w:rPr>
      </w:pPr>
      <w:r>
        <w:rPr>
          <w:rFonts w:hint="eastAsia"/>
        </w:rPr>
        <w:t>推荐</w:t>
      </w:r>
      <w:r>
        <w:rPr>
          <w:rFonts w:hint="eastAsia"/>
          <w:lang w:val="en-US" w:eastAsia="zh-CN"/>
        </w:rPr>
        <w:t>5V</w:t>
      </w:r>
      <w:r>
        <w:rPr>
          <w:rFonts w:hint="eastAsia"/>
        </w:rPr>
        <w:t>电压，峰值</w:t>
      </w:r>
      <w:r>
        <w:rPr>
          <w:rFonts w:hint="eastAsia"/>
          <w:lang w:val="en-US" w:eastAsia="zh-CN"/>
        </w:rPr>
        <w:t>2</w:t>
      </w:r>
      <w:r>
        <w:rPr>
          <w:rFonts w:hint="eastAsia"/>
        </w:rPr>
        <w:t>00mA以上电流</w:t>
      </w:r>
      <w:r>
        <w:rPr>
          <w:rFonts w:hint="eastAsia"/>
          <w:lang w:eastAsia="zh-CN"/>
        </w:rPr>
        <w:t>。</w:t>
      </w:r>
    </w:p>
    <w:p w14:paraId="4EABFCEA">
      <w:pPr>
        <w:numPr>
          <w:ilvl w:val="0"/>
          <w:numId w:val="11"/>
        </w:numPr>
        <w:bidi w:val="0"/>
        <w:rPr>
          <w:rFonts w:hint="eastAsia"/>
        </w:rPr>
      </w:pPr>
      <w:r>
        <w:rPr>
          <w:rFonts w:hint="eastAsia"/>
        </w:rPr>
        <w:t>建议使用LDO供电；如使用DC-DC建议纹波控制在</w:t>
      </w:r>
      <w:r>
        <w:rPr>
          <w:rFonts w:hint="eastAsia"/>
          <w:lang w:val="en-US" w:eastAsia="zh-CN"/>
        </w:rPr>
        <w:t>10</w:t>
      </w:r>
      <w:r>
        <w:rPr>
          <w:rFonts w:hint="eastAsia"/>
        </w:rPr>
        <w:t>0mV以内。</w:t>
      </w:r>
    </w:p>
    <w:p w14:paraId="77CD2F2D">
      <w:pPr>
        <w:numPr>
          <w:ilvl w:val="0"/>
          <w:numId w:val="11"/>
        </w:numPr>
        <w:bidi w:val="0"/>
        <w:rPr>
          <w:rFonts w:hint="eastAsia"/>
        </w:rPr>
      </w:pPr>
      <w:r>
        <w:rPr>
          <w:rFonts w:hint="eastAsia"/>
        </w:rPr>
        <w:t>DC-DC供电电路建议预留动态响应电容的位置，可以在负载变化较大时，优化输出纹波。</w:t>
      </w:r>
    </w:p>
    <w:p w14:paraId="4E33D533">
      <w:pPr>
        <w:numPr>
          <w:ilvl w:val="0"/>
          <w:numId w:val="11"/>
        </w:numPr>
        <w:bidi w:val="0"/>
        <w:rPr>
          <w:rFonts w:hint="eastAsia"/>
          <w:lang w:val="en-US" w:eastAsia="zh-CN"/>
        </w:rPr>
      </w:pPr>
      <w:r>
        <w:rPr>
          <w:rFonts w:hint="eastAsia"/>
          <w:lang w:val="en-US" w:eastAsia="zh-CN"/>
        </w:rPr>
        <w:t>5V电源接口建议增加ESD器件。</w:t>
      </w:r>
    </w:p>
    <w:p w14:paraId="4D42B1B5">
      <w:pPr>
        <w:pStyle w:val="28"/>
        <w:bidi w:val="0"/>
        <w:rPr>
          <w:rFonts w:hint="default"/>
          <w:lang w:val="en-US" w:eastAsia="zh-CN"/>
        </w:rPr>
      </w:pPr>
      <w:r>
        <w:rPr>
          <w:rFonts w:hint="eastAsia"/>
          <w:lang w:val="en-US" w:eastAsia="zh-CN"/>
        </w:rPr>
        <w:drawing>
          <wp:anchor distT="0" distB="0" distL="114300" distR="114300" simplePos="0" relativeHeight="251672576" behindDoc="0" locked="0" layoutInCell="1" allowOverlap="1">
            <wp:simplePos x="0" y="0"/>
            <wp:positionH relativeFrom="column">
              <wp:posOffset>-205740</wp:posOffset>
            </wp:positionH>
            <wp:positionV relativeFrom="paragraph">
              <wp:posOffset>123190</wp:posOffset>
            </wp:positionV>
            <wp:extent cx="6419215" cy="2251710"/>
            <wp:effectExtent l="0" t="0" r="635" b="15240"/>
            <wp:wrapTopAndBottom/>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21"/>
                    <a:stretch>
                      <a:fillRect/>
                    </a:stretch>
                  </pic:blipFill>
                  <pic:spPr>
                    <a:xfrm>
                      <a:off x="0" y="0"/>
                      <a:ext cx="6419215" cy="2251710"/>
                    </a:xfrm>
                    <a:prstGeom prst="rect">
                      <a:avLst/>
                    </a:prstGeom>
                  </pic:spPr>
                </pic:pic>
              </a:graphicData>
            </a:graphic>
          </wp:anchor>
        </w:drawing>
      </w:r>
      <w:r>
        <w:rPr>
          <w:rFonts w:hint="eastAsia"/>
          <w:lang w:val="en-US" w:eastAsia="zh-CN"/>
        </w:rPr>
        <w:t>图11 DC-DC降压电路图</w:t>
      </w:r>
    </w:p>
    <w:p w14:paraId="05B96C5C">
      <w:pPr>
        <w:pStyle w:val="3"/>
        <w:bidi w:val="0"/>
        <w:rPr>
          <w:rFonts w:hint="eastAsia"/>
        </w:rPr>
      </w:pPr>
      <w:bookmarkStart w:id="40" w:name="_Toc13083"/>
      <w:bookmarkStart w:id="41" w:name="_Toc27433"/>
      <w:bookmarkStart w:id="42" w:name="_Toc30281"/>
      <w:r>
        <w:rPr>
          <w:rFonts w:hint="eastAsia"/>
        </w:rPr>
        <w:t>GPIO</w:t>
      </w:r>
      <w:bookmarkEnd w:id="40"/>
      <w:bookmarkEnd w:id="41"/>
      <w:bookmarkEnd w:id="42"/>
    </w:p>
    <w:p w14:paraId="31860F21">
      <w:pPr>
        <w:numPr>
          <w:ilvl w:val="0"/>
          <w:numId w:val="5"/>
        </w:numPr>
        <w:bidi w:val="0"/>
        <w:rPr>
          <w:rFonts w:hint="eastAsia"/>
        </w:rPr>
      </w:pPr>
      <w:r>
        <w:rPr>
          <w:rFonts w:hint="eastAsia"/>
        </w:rPr>
        <w:t>模组外围引出了一些IO口，如需使用建议在IO口上串联10</w:t>
      </w:r>
      <w:r>
        <w:rPr>
          <w:rFonts w:hint="eastAsia"/>
          <w:lang w:val="en-US" w:eastAsia="zh-CN"/>
        </w:rPr>
        <w:t>~</w:t>
      </w:r>
      <w:r>
        <w:rPr>
          <w:rFonts w:hint="eastAsia"/>
        </w:rPr>
        <w:t>100欧姆的电阻。这样可以抑制过冲，</w:t>
      </w:r>
      <w:r>
        <w:rPr>
          <w:rFonts w:hint="eastAsia"/>
          <w:lang w:val="en-US" w:eastAsia="zh-CN"/>
        </w:rPr>
        <w:t>使</w:t>
      </w:r>
      <w:r>
        <w:rPr>
          <w:rFonts w:hint="eastAsia"/>
        </w:rPr>
        <w:t>两边电平更平稳</w:t>
      </w:r>
      <w:r>
        <w:rPr>
          <w:rFonts w:hint="eastAsia"/>
          <w:lang w:eastAsia="zh-CN"/>
        </w:rPr>
        <w:t>，</w:t>
      </w:r>
      <w:r>
        <w:rPr>
          <w:rFonts w:hint="eastAsia"/>
        </w:rPr>
        <w:t>对EMI和ESD都有帮助。</w:t>
      </w:r>
    </w:p>
    <w:p w14:paraId="1200174C">
      <w:pPr>
        <w:numPr>
          <w:ilvl w:val="0"/>
          <w:numId w:val="5"/>
        </w:numPr>
        <w:bidi w:val="0"/>
        <w:rPr>
          <w:rFonts w:hint="eastAsia"/>
        </w:rPr>
      </w:pPr>
      <w:r>
        <w:rPr>
          <w:rFonts w:hint="eastAsia"/>
        </w:rPr>
        <w:t>特殊IO口的上下拉，需参考规格书的使用说明，此处会影响到模组的启动配置。</w:t>
      </w:r>
    </w:p>
    <w:p w14:paraId="211196F9">
      <w:pPr>
        <w:numPr>
          <w:ilvl w:val="0"/>
          <w:numId w:val="5"/>
        </w:numPr>
        <w:bidi w:val="0"/>
        <w:rPr>
          <w:rFonts w:hint="eastAsia"/>
        </w:rPr>
      </w:pPr>
      <w:r>
        <w:rPr>
          <w:rFonts w:hint="eastAsia"/>
        </w:rPr>
        <w:t>模组的IO口是3.3V</w:t>
      </w:r>
      <w:r>
        <w:rPr>
          <w:rFonts w:hint="eastAsia"/>
          <w:lang w:eastAsia="zh-CN"/>
        </w:rPr>
        <w:t>，</w:t>
      </w:r>
      <w:r>
        <w:rPr>
          <w:rFonts w:hint="eastAsia"/>
        </w:rPr>
        <w:t>如果主控与模组的IO</w:t>
      </w:r>
      <w:r>
        <w:rPr>
          <w:rFonts w:hint="eastAsia"/>
          <w:lang w:val="en-US" w:eastAsia="zh-CN"/>
        </w:rPr>
        <w:t>口</w:t>
      </w:r>
      <w:r>
        <w:rPr>
          <w:rFonts w:hint="eastAsia"/>
        </w:rPr>
        <w:t>电平不匹配，需要增加电平转换电路。</w:t>
      </w:r>
    </w:p>
    <w:p w14:paraId="59475C68">
      <w:pPr>
        <w:numPr>
          <w:ilvl w:val="0"/>
          <w:numId w:val="5"/>
        </w:numPr>
        <w:bidi w:val="0"/>
        <w:rPr>
          <w:rFonts w:hint="eastAsia"/>
        </w:rPr>
      </w:pPr>
      <w:r>
        <w:rPr>
          <w:rFonts w:hint="eastAsia"/>
        </w:rPr>
        <w:t>如果IO口直连到外围接口，或者排针等端子，建议在IO</w:t>
      </w:r>
      <w:r>
        <w:rPr>
          <w:rFonts w:hint="eastAsia"/>
          <w:lang w:val="en-US" w:eastAsia="zh-CN"/>
        </w:rPr>
        <w:t>口</w:t>
      </w:r>
      <w:r>
        <w:rPr>
          <w:rFonts w:hint="eastAsia"/>
        </w:rPr>
        <w:t>走线靠近端子处预留ESD器件。</w:t>
      </w:r>
    </w:p>
    <w:p w14:paraId="6B4CC297">
      <w:pPr>
        <w:pStyle w:val="28"/>
        <w:bidi w:val="0"/>
        <w:rPr>
          <w:rFonts w:hint="eastAsia"/>
          <w:lang w:val="en-US" w:eastAsia="zh-CN"/>
        </w:rPr>
      </w:pPr>
      <w:r>
        <w:rPr>
          <w:rFonts w:hint="eastAsia"/>
        </w:rPr>
        <w:drawing>
          <wp:anchor distT="0" distB="0" distL="114300" distR="114300" simplePos="0" relativeHeight="251671552" behindDoc="0" locked="0" layoutInCell="1" allowOverlap="1">
            <wp:simplePos x="0" y="0"/>
            <wp:positionH relativeFrom="column">
              <wp:posOffset>295910</wp:posOffset>
            </wp:positionH>
            <wp:positionV relativeFrom="paragraph">
              <wp:posOffset>200660</wp:posOffset>
            </wp:positionV>
            <wp:extent cx="5257800" cy="1797050"/>
            <wp:effectExtent l="0" t="0" r="0" b="12700"/>
            <wp:wrapTopAndBottom/>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2"/>
                    <a:stretch>
                      <a:fillRect/>
                    </a:stretch>
                  </pic:blipFill>
                  <pic:spPr>
                    <a:xfrm>
                      <a:off x="0" y="0"/>
                      <a:ext cx="5257800" cy="1797050"/>
                    </a:xfrm>
                    <a:prstGeom prst="rect">
                      <a:avLst/>
                    </a:prstGeom>
                  </pic:spPr>
                </pic:pic>
              </a:graphicData>
            </a:graphic>
          </wp:anchor>
        </w:drawing>
      </w:r>
      <w:r>
        <w:rPr>
          <w:rFonts w:hint="eastAsia"/>
        </w:rPr>
        <w:t>图</w:t>
      </w:r>
      <w:r>
        <w:rPr>
          <w:rFonts w:hint="eastAsia"/>
          <w:lang w:val="en-US" w:eastAsia="zh-CN"/>
        </w:rPr>
        <w:t>12</w:t>
      </w:r>
      <w:r>
        <w:rPr>
          <w:rFonts w:hint="eastAsia"/>
        </w:rPr>
        <w:t xml:space="preserve"> 电平转换电路</w:t>
      </w:r>
      <w:bookmarkStart w:id="43" w:name="_Toc15243"/>
    </w:p>
    <w:p w14:paraId="3C1D517A">
      <w:pPr>
        <w:pStyle w:val="2"/>
        <w:keepNext w:val="0"/>
        <w:keepLines/>
        <w:pageBreakBefore w:val="0"/>
        <w:widowControl w:val="0"/>
        <w:kinsoku/>
        <w:wordWrap/>
        <w:overflowPunct/>
        <w:topLinePunct w:val="0"/>
        <w:autoSpaceDE/>
        <w:autoSpaceDN/>
        <w:bidi w:val="0"/>
        <w:adjustRightInd/>
        <w:snapToGrid/>
        <w:ind w:left="431" w:hanging="431"/>
        <w:textAlignment w:val="auto"/>
        <w:rPr>
          <w:rFonts w:hint="eastAsia"/>
        </w:rPr>
      </w:pPr>
      <w:bookmarkStart w:id="44" w:name="_Toc14495"/>
      <w:bookmarkStart w:id="45" w:name="_Toc20471"/>
      <w:bookmarkStart w:id="46" w:name="_Toc15404"/>
      <w:r>
        <w:rPr>
          <w:rFonts w:hint="eastAsia"/>
          <w:lang w:val="en-US" w:eastAsia="zh-CN"/>
        </w:rPr>
        <w:t>存储条件</w:t>
      </w:r>
      <w:bookmarkEnd w:id="44"/>
      <w:bookmarkEnd w:id="45"/>
    </w:p>
    <w:p w14:paraId="2307D1C2">
      <w:pPr>
        <w:bidi w:val="0"/>
        <w:rPr>
          <w:rFonts w:hint="eastAsia"/>
          <w:lang w:val="en-US" w:eastAsia="zh-CN"/>
        </w:rPr>
      </w:pPr>
      <w:r>
        <w:rPr>
          <w:rFonts w:hint="eastAsia"/>
          <w:lang w:val="en-US" w:eastAsia="zh-CN"/>
        </w:rPr>
        <w:t>密封在防潮袋中的产品应存储在&lt;40℃/90%RH的非冷凝大气环境中。</w:t>
      </w:r>
    </w:p>
    <w:p w14:paraId="6CB813DF">
      <w:pPr>
        <w:bidi w:val="0"/>
        <w:rPr>
          <w:rFonts w:hint="eastAsia"/>
          <w:lang w:val="en-US" w:eastAsia="zh-CN"/>
        </w:rPr>
      </w:pPr>
      <w:r>
        <w:rPr>
          <w:rFonts w:hint="eastAsia"/>
          <w:lang w:val="en-US" w:eastAsia="zh-CN"/>
        </w:rPr>
        <w:t>模组的潮湿敏感度等级MSL为3级。</w:t>
      </w:r>
    </w:p>
    <w:p w14:paraId="7F32AAA8">
      <w:pPr>
        <w:bidi w:val="0"/>
        <w:rPr>
          <w:rFonts w:hint="eastAsia"/>
          <w:lang w:val="en-US" w:eastAsia="zh-CN"/>
        </w:rPr>
      </w:pPr>
      <w:r>
        <w:rPr>
          <w:rFonts w:hint="eastAsia"/>
          <w:lang w:val="en-US" w:eastAsia="zh-CN"/>
        </w:rPr>
        <w:t>真空袋拆封后，在25±5℃/60%RH下，必须在168小时内使用完毕，否则就需要烘烤后才能二次上线。</w:t>
      </w:r>
    </w:p>
    <w:p w14:paraId="09EA1323">
      <w:pPr>
        <w:pStyle w:val="2"/>
        <w:keepNext/>
        <w:keepLines/>
        <w:pageBreakBefore w:val="0"/>
        <w:widowControl w:val="0"/>
        <w:kinsoku/>
        <w:wordWrap/>
        <w:overflowPunct/>
        <w:topLinePunct w:val="0"/>
        <w:autoSpaceDE/>
        <w:autoSpaceDN/>
        <w:bidi w:val="0"/>
        <w:adjustRightInd/>
        <w:snapToGrid/>
        <w:ind w:left="431" w:hanging="431"/>
        <w:textAlignment w:val="auto"/>
        <w:rPr>
          <w:rFonts w:hint="eastAsia"/>
        </w:rPr>
      </w:pPr>
      <w:bookmarkStart w:id="47" w:name="_Toc13342"/>
      <w:r>
        <w:rPr>
          <w:rFonts w:hint="eastAsia"/>
        </w:rPr>
        <w:t>回流焊曲线图</w:t>
      </w:r>
      <w:bookmarkEnd w:id="43"/>
      <w:bookmarkEnd w:id="46"/>
      <w:bookmarkEnd w:id="47"/>
    </w:p>
    <w:p w14:paraId="3320A8F3">
      <w:pPr>
        <w:pStyle w:val="28"/>
        <w:bidi w:val="0"/>
        <w:rPr>
          <w:rFonts w:hint="eastAsia"/>
          <w:highlight w:val="none"/>
          <w:lang w:val="en-US" w:eastAsia="zh-CN"/>
        </w:rPr>
      </w:pPr>
      <w:r>
        <w:rPr>
          <w:rFonts w:hint="eastAsia"/>
        </w:rPr>
        <w:drawing>
          <wp:anchor distT="0" distB="0" distL="114935" distR="114935" simplePos="0" relativeHeight="251662336" behindDoc="0" locked="0" layoutInCell="1" allowOverlap="1">
            <wp:simplePos x="0" y="0"/>
            <wp:positionH relativeFrom="column">
              <wp:posOffset>-51435</wp:posOffset>
            </wp:positionH>
            <wp:positionV relativeFrom="paragraph">
              <wp:posOffset>74295</wp:posOffset>
            </wp:positionV>
            <wp:extent cx="5833745" cy="4204335"/>
            <wp:effectExtent l="0" t="0" r="3175" b="1905"/>
            <wp:wrapTopAndBottom/>
            <wp:docPr id="23" name="图片 23" descr="回流焊_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回流焊_ch"/>
                    <pic:cNvPicPr>
                      <a:picLocks noChangeAspect="1"/>
                    </pic:cNvPicPr>
                  </pic:nvPicPr>
                  <pic:blipFill>
                    <a:blip r:embed="rId23"/>
                    <a:stretch>
                      <a:fillRect/>
                    </a:stretch>
                  </pic:blipFill>
                  <pic:spPr>
                    <a:xfrm>
                      <a:off x="0" y="0"/>
                      <a:ext cx="5833745" cy="4204335"/>
                    </a:xfrm>
                    <a:prstGeom prst="rect">
                      <a:avLst/>
                    </a:prstGeom>
                  </pic:spPr>
                </pic:pic>
              </a:graphicData>
            </a:graphic>
          </wp:anchor>
        </w:drawing>
      </w:r>
    </w:p>
    <w:p w14:paraId="16FD0375">
      <w:pPr>
        <w:pStyle w:val="28"/>
        <w:bidi w:val="0"/>
        <w:rPr>
          <w:rFonts w:hint="eastAsia"/>
        </w:rPr>
      </w:pPr>
      <w:r>
        <w:rPr>
          <w:rFonts w:hint="eastAsia"/>
          <w:highlight w:val="none"/>
          <w:lang w:val="en-US" w:eastAsia="zh-CN"/>
        </w:rPr>
        <w:t xml:space="preserve">图13 </w:t>
      </w:r>
      <w:r>
        <w:rPr>
          <w:rFonts w:hint="eastAsia"/>
        </w:rPr>
        <w:t>回流焊曲线图</w:t>
      </w:r>
    </w:p>
    <w:p w14:paraId="228D3C38">
      <w:pPr>
        <w:pStyle w:val="2"/>
        <w:keepNext w:val="0"/>
        <w:keepLines/>
        <w:pageBreakBefore/>
        <w:widowControl w:val="0"/>
        <w:kinsoku/>
        <w:wordWrap/>
        <w:overflowPunct/>
        <w:topLinePunct w:val="0"/>
        <w:autoSpaceDE/>
        <w:autoSpaceDN/>
        <w:bidi w:val="0"/>
        <w:adjustRightInd/>
        <w:snapToGrid/>
        <w:ind w:left="431" w:hanging="431"/>
        <w:textAlignment w:val="auto"/>
        <w:rPr>
          <w:rFonts w:hint="eastAsia"/>
        </w:rPr>
      </w:pPr>
      <w:bookmarkStart w:id="48" w:name="_Toc7884"/>
      <w:bookmarkStart w:id="49" w:name="_Toc24569"/>
      <w:bookmarkStart w:id="50" w:name="_Toc18051"/>
      <w:bookmarkStart w:id="51" w:name="_Toc19798"/>
      <w:bookmarkStart w:id="52" w:name="_Toc2469"/>
      <w:r>
        <w:rPr>
          <w:rFonts w:hint="eastAsia"/>
          <w:lang w:val="en-US" w:eastAsia="zh-CN"/>
        </w:rPr>
        <w:t>产品</w:t>
      </w:r>
      <w:r>
        <w:rPr>
          <w:rFonts w:hint="eastAsia"/>
        </w:rPr>
        <w:t>包装信息</w:t>
      </w:r>
      <w:bookmarkEnd w:id="48"/>
      <w:bookmarkEnd w:id="49"/>
      <w:bookmarkEnd w:id="50"/>
    </w:p>
    <w:p w14:paraId="5A06E9CB">
      <w:pPr>
        <w:bidi w:val="0"/>
        <w:rPr>
          <w:rFonts w:hint="eastAsia"/>
        </w:rPr>
      </w:pPr>
      <w:r>
        <w:rPr>
          <w:rFonts w:hint="eastAsia"/>
        </w:rPr>
        <w:drawing>
          <wp:anchor distT="0" distB="0" distL="114300" distR="114300" simplePos="0" relativeHeight="251675648" behindDoc="0" locked="0" layoutInCell="1" allowOverlap="1">
            <wp:simplePos x="0" y="0"/>
            <wp:positionH relativeFrom="column">
              <wp:posOffset>2007235</wp:posOffset>
            </wp:positionH>
            <wp:positionV relativeFrom="paragraph">
              <wp:posOffset>329565</wp:posOffset>
            </wp:positionV>
            <wp:extent cx="1775460" cy="1623060"/>
            <wp:effectExtent l="0" t="0" r="15240" b="15240"/>
            <wp:wrapTopAndBottom/>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24"/>
                    <a:stretch>
                      <a:fillRect/>
                    </a:stretch>
                  </pic:blipFill>
                  <pic:spPr>
                    <a:xfrm>
                      <a:off x="0" y="0"/>
                      <a:ext cx="1775460" cy="1623060"/>
                    </a:xfrm>
                    <a:prstGeom prst="rect">
                      <a:avLst/>
                    </a:prstGeom>
                    <a:noFill/>
                    <a:ln>
                      <a:noFill/>
                    </a:ln>
                  </pic:spPr>
                </pic:pic>
              </a:graphicData>
            </a:graphic>
          </wp:anchor>
        </w:drawing>
      </w:r>
      <w:r>
        <w:rPr>
          <w:rFonts w:hint="eastAsia"/>
          <w:lang w:val="en-US" w:eastAsia="zh-CN"/>
        </w:rPr>
        <w:t>Rd-03D_V2版</w:t>
      </w:r>
      <w:r>
        <w:rPr>
          <w:rFonts w:hint="eastAsia"/>
        </w:rPr>
        <w:t>模组采用编带包装，</w:t>
      </w:r>
      <w:r>
        <w:rPr>
          <w:rFonts w:hint="eastAsia"/>
          <w:lang w:val="en-US" w:eastAsia="zh-CN"/>
        </w:rPr>
        <w:t>500</w:t>
      </w:r>
      <w:r>
        <w:rPr>
          <w:rFonts w:hint="eastAsia"/>
        </w:rPr>
        <w:t>pcs/盘。如下图所示：</w:t>
      </w:r>
      <w:bookmarkEnd w:id="51"/>
      <w:bookmarkEnd w:id="52"/>
    </w:p>
    <w:p w14:paraId="5129238F">
      <w:pPr>
        <w:pStyle w:val="28"/>
        <w:bidi w:val="0"/>
        <w:rPr>
          <w:highlight w:val="none"/>
        </w:rPr>
      </w:pPr>
      <w:r>
        <w:rPr>
          <w:rFonts w:hint="eastAsia"/>
          <w:highlight w:val="none"/>
        </w:rPr>
        <w:t>图1</w:t>
      </w:r>
      <w:r>
        <w:rPr>
          <w:rFonts w:hint="eastAsia"/>
          <w:highlight w:val="none"/>
          <w:lang w:val="en-US" w:eastAsia="zh-CN"/>
        </w:rPr>
        <w:t>4</w:t>
      </w:r>
      <w:r>
        <w:rPr>
          <w:rFonts w:hint="eastAsia"/>
          <w:highlight w:val="none"/>
        </w:rPr>
        <w:t xml:space="preserve"> 包装编带图</w:t>
      </w:r>
    </w:p>
    <w:p w14:paraId="645900EF">
      <w:pPr>
        <w:pStyle w:val="2"/>
        <w:bidi w:val="0"/>
        <w:rPr>
          <w:highlight w:val="none"/>
        </w:rPr>
      </w:pPr>
      <w:bookmarkStart w:id="53" w:name="_Toc8790"/>
      <w:bookmarkStart w:id="54" w:name="_Toc24940"/>
      <w:bookmarkStart w:id="55" w:name="_Toc6449"/>
      <w:r>
        <w:rPr>
          <w:rFonts w:hint="eastAsia"/>
          <w:highlight w:val="none"/>
        </w:rPr>
        <w:t>联系我们</w:t>
      </w:r>
      <w:bookmarkEnd w:id="53"/>
      <w:bookmarkEnd w:id="54"/>
      <w:bookmarkEnd w:id="55"/>
    </w:p>
    <w:p w14:paraId="051A1165">
      <w:pPr>
        <w:spacing w:afterLines="0" w:line="360" w:lineRule="auto"/>
        <w:rPr>
          <w:rStyle w:val="24"/>
          <w:rFonts w:cs="思源黑体 CN"/>
          <w:color w:val="0563C1"/>
          <w:highlight w:val="none"/>
        </w:rPr>
      </w:pPr>
      <w:r>
        <w:rPr>
          <w:highlight w:val="none"/>
        </w:rPr>
        <w:fldChar w:fldCharType="begin"/>
      </w:r>
      <w:r>
        <w:rPr>
          <w:highlight w:val="none"/>
        </w:rPr>
        <w:instrText xml:space="preserve"> HYPERLINK "https://www.ai-thinker.com" </w:instrText>
      </w:r>
      <w:r>
        <w:rPr>
          <w:highlight w:val="none"/>
        </w:rPr>
        <w:fldChar w:fldCharType="separate"/>
      </w:r>
      <w:r>
        <w:rPr>
          <w:rStyle w:val="24"/>
          <w:rFonts w:hint="eastAsia" w:cs="思源黑体 CN"/>
          <w:color w:val="0563C1"/>
          <w:highlight w:val="none"/>
        </w:rPr>
        <w:t>安信可官网</w:t>
      </w:r>
      <w:r>
        <w:rPr>
          <w:rStyle w:val="24"/>
          <w:rFonts w:hint="eastAsia" w:cs="思源黑体 CN"/>
          <w:color w:val="0563C1"/>
          <w:highlight w:val="none"/>
        </w:rPr>
        <w:fldChar w:fldCharType="end"/>
      </w:r>
      <w:r>
        <w:rPr>
          <w:rFonts w:cs="思源黑体 CN"/>
          <w:highlight w:val="none"/>
        </w:rPr>
        <w:t xml:space="preserve">          </w:t>
      </w:r>
      <w:r>
        <w:rPr>
          <w:rFonts w:hint="eastAsia" w:cs="思源黑体 CN"/>
          <w:highlight w:val="none"/>
          <w:lang w:val="en-US" w:eastAsia="zh-CN"/>
        </w:rPr>
        <w:t xml:space="preserve"> </w:t>
      </w:r>
      <w:r>
        <w:rPr>
          <w:rFonts w:cs="思源黑体 CN"/>
          <w:highlight w:val="none"/>
        </w:rPr>
        <w:t xml:space="preserve"> </w:t>
      </w:r>
      <w:r>
        <w:rPr>
          <w:highlight w:val="none"/>
        </w:rPr>
        <w:fldChar w:fldCharType="begin"/>
      </w:r>
      <w:r>
        <w:rPr>
          <w:highlight w:val="none"/>
        </w:rPr>
        <w:instrText xml:space="preserve"> HYPERLINK "http://bbs.ai-thinker.com" </w:instrText>
      </w:r>
      <w:r>
        <w:rPr>
          <w:highlight w:val="none"/>
        </w:rPr>
        <w:fldChar w:fldCharType="separate"/>
      </w:r>
      <w:r>
        <w:rPr>
          <w:rStyle w:val="24"/>
          <w:rFonts w:hint="eastAsia" w:cs="思源黑体 CN"/>
          <w:color w:val="0563C1"/>
          <w:highlight w:val="none"/>
        </w:rPr>
        <w:t>官方论坛</w:t>
      </w:r>
      <w:r>
        <w:rPr>
          <w:rStyle w:val="24"/>
          <w:rFonts w:hint="eastAsia" w:cs="思源黑体 CN"/>
          <w:color w:val="0563C1"/>
          <w:highlight w:val="none"/>
        </w:rPr>
        <w:fldChar w:fldCharType="end"/>
      </w:r>
      <w:r>
        <w:rPr>
          <w:rFonts w:cs="思源黑体 CN"/>
          <w:highlight w:val="none"/>
        </w:rPr>
        <w:t xml:space="preserve">          </w:t>
      </w:r>
      <w:r>
        <w:rPr>
          <w:rFonts w:hint="eastAsia" w:cs="思源黑体 CN"/>
          <w:highlight w:val="none"/>
          <w:lang w:val="en-US" w:eastAsia="zh-CN"/>
        </w:rPr>
        <w:t xml:space="preserve"> </w:t>
      </w:r>
      <w:r>
        <w:rPr>
          <w:rFonts w:cs="思源黑体 CN"/>
          <w:highlight w:val="none"/>
        </w:rPr>
        <w:t xml:space="preserve"> </w:t>
      </w:r>
      <w:r>
        <w:rPr>
          <w:highlight w:val="none"/>
        </w:rPr>
        <w:fldChar w:fldCharType="begin"/>
      </w:r>
      <w:r>
        <w:rPr>
          <w:highlight w:val="none"/>
        </w:rPr>
        <w:instrText xml:space="preserve"> HYPERLINK "https://docs.ai-thinker.com" </w:instrText>
      </w:r>
      <w:r>
        <w:rPr>
          <w:highlight w:val="none"/>
        </w:rPr>
        <w:fldChar w:fldCharType="separate"/>
      </w:r>
      <w:r>
        <w:rPr>
          <w:rStyle w:val="24"/>
          <w:rFonts w:hint="eastAsia" w:cs="思源黑体 CN"/>
          <w:color w:val="0563C1"/>
          <w:highlight w:val="none"/>
        </w:rPr>
        <w:t>开发DOCS</w:t>
      </w:r>
      <w:r>
        <w:rPr>
          <w:rStyle w:val="24"/>
          <w:rFonts w:hint="eastAsia" w:cs="思源黑体 CN"/>
          <w:color w:val="0563C1"/>
          <w:highlight w:val="none"/>
        </w:rPr>
        <w:fldChar w:fldCharType="end"/>
      </w:r>
      <w:r>
        <w:rPr>
          <w:rFonts w:cs="思源黑体 CN"/>
          <w:highlight w:val="none"/>
        </w:rPr>
        <w:t xml:space="preserve">          </w:t>
      </w:r>
      <w:r>
        <w:rPr>
          <w:rFonts w:hint="eastAsia" w:cs="思源黑体 CN"/>
          <w:highlight w:val="none"/>
          <w:lang w:val="en-US" w:eastAsia="zh-CN"/>
        </w:rPr>
        <w:t xml:space="preserve"> </w:t>
      </w:r>
      <w:r>
        <w:rPr>
          <w:rFonts w:cs="思源黑体 CN"/>
          <w:highlight w:val="none"/>
        </w:rPr>
        <w:t xml:space="preserve"> </w:t>
      </w:r>
      <w:r>
        <w:rPr>
          <w:highlight w:val="none"/>
        </w:rPr>
        <w:fldChar w:fldCharType="begin"/>
      </w:r>
      <w:r>
        <w:rPr>
          <w:highlight w:val="none"/>
        </w:rPr>
        <w:instrText xml:space="preserve"> HYPERLINK "https://www.linkedin.com/company/ai-thinker" </w:instrText>
      </w:r>
      <w:r>
        <w:rPr>
          <w:highlight w:val="none"/>
        </w:rPr>
        <w:fldChar w:fldCharType="separate"/>
      </w:r>
      <w:r>
        <w:rPr>
          <w:rStyle w:val="24"/>
          <w:rFonts w:hint="eastAsia" w:cs="思源黑体 CN"/>
          <w:color w:val="0563C1"/>
          <w:highlight w:val="none"/>
        </w:rPr>
        <w:t>安信可</w:t>
      </w:r>
      <w:r>
        <w:rPr>
          <w:rStyle w:val="24"/>
          <w:rFonts w:cs="思源黑体 CN"/>
          <w:color w:val="0563C1"/>
          <w:highlight w:val="none"/>
        </w:rPr>
        <w:t>领英</w:t>
      </w:r>
      <w:r>
        <w:rPr>
          <w:rStyle w:val="24"/>
          <w:rFonts w:cs="思源黑体 CN"/>
          <w:color w:val="0563C1"/>
          <w:highlight w:val="none"/>
        </w:rPr>
        <w:fldChar w:fldCharType="end"/>
      </w:r>
      <w:r>
        <w:rPr>
          <w:rStyle w:val="24"/>
          <w:rFonts w:hint="eastAsia" w:cs="思源黑体 CN"/>
          <w:color w:val="auto"/>
          <w:highlight w:val="none"/>
          <w:u w:val="none"/>
        </w:rPr>
        <w:t xml:space="preserve"> </w:t>
      </w:r>
      <w:r>
        <w:rPr>
          <w:rStyle w:val="24"/>
          <w:rFonts w:hint="eastAsia" w:cs="思源黑体 CN"/>
          <w:color w:val="auto"/>
          <w:highlight w:val="none"/>
          <w:u w:val="none"/>
          <w:lang w:val="en-US" w:eastAsia="zh-CN"/>
        </w:rPr>
        <w:t xml:space="preserve">    </w:t>
      </w:r>
      <w:r>
        <w:rPr>
          <w:highlight w:val="none"/>
        </w:rPr>
        <w:fldChar w:fldCharType="begin"/>
      </w:r>
      <w:r>
        <w:rPr>
          <w:highlight w:val="none"/>
        </w:rPr>
        <w:instrText xml:space="preserve"> HYPERLINK "https://aithinker.tmall.com" </w:instrText>
      </w:r>
      <w:r>
        <w:rPr>
          <w:highlight w:val="none"/>
        </w:rPr>
        <w:fldChar w:fldCharType="separate"/>
      </w:r>
      <w:r>
        <w:rPr>
          <w:rStyle w:val="24"/>
          <w:rFonts w:hint="eastAsia" w:cs="思源黑体 CN"/>
          <w:color w:val="0563C1"/>
          <w:highlight w:val="none"/>
        </w:rPr>
        <w:t>天猫旗舰店</w:t>
      </w:r>
      <w:r>
        <w:rPr>
          <w:rStyle w:val="24"/>
          <w:rFonts w:hint="eastAsia" w:cs="思源黑体 CN"/>
          <w:color w:val="0563C1"/>
          <w:highlight w:val="none"/>
        </w:rPr>
        <w:fldChar w:fldCharType="end"/>
      </w:r>
      <w:r>
        <w:rPr>
          <w:rFonts w:cs="思源黑体 CN"/>
          <w:highlight w:val="none"/>
        </w:rPr>
        <w:t xml:space="preserve">            </w:t>
      </w:r>
      <w:r>
        <w:rPr>
          <w:highlight w:val="none"/>
        </w:rPr>
        <w:fldChar w:fldCharType="begin"/>
      </w:r>
      <w:r>
        <w:rPr>
          <w:highlight w:val="none"/>
        </w:rPr>
        <w:instrText xml:space="preserve"> HYPERLINK "https://anxinke.taobao.com/" </w:instrText>
      </w:r>
      <w:r>
        <w:rPr>
          <w:highlight w:val="none"/>
        </w:rPr>
        <w:fldChar w:fldCharType="separate"/>
      </w:r>
      <w:r>
        <w:rPr>
          <w:rStyle w:val="24"/>
          <w:rFonts w:hint="eastAsia" w:cs="思源黑体 CN"/>
          <w:color w:val="0563C1"/>
          <w:highlight w:val="none"/>
        </w:rPr>
        <w:t>淘宝</w:t>
      </w:r>
      <w:r>
        <w:rPr>
          <w:rStyle w:val="24"/>
          <w:rFonts w:cs="思源黑体 CN"/>
          <w:color w:val="0563C1"/>
          <w:highlight w:val="none"/>
        </w:rPr>
        <w:t>店铺</w:t>
      </w:r>
      <w:r>
        <w:rPr>
          <w:rStyle w:val="24"/>
          <w:rFonts w:cs="思源黑体 CN"/>
          <w:color w:val="0563C1"/>
          <w:highlight w:val="none"/>
        </w:rPr>
        <w:fldChar w:fldCharType="end"/>
      </w:r>
      <w:r>
        <w:rPr>
          <w:rStyle w:val="24"/>
          <w:rFonts w:hint="eastAsia"/>
          <w:color w:val="0563C1"/>
          <w:highlight w:val="none"/>
          <w:u w:val="none"/>
        </w:rPr>
        <w:t xml:space="preserve"> </w:t>
      </w:r>
      <w:r>
        <w:rPr>
          <w:rStyle w:val="24"/>
          <w:color w:val="0563C1"/>
          <w:highlight w:val="none"/>
          <w:u w:val="none"/>
        </w:rPr>
        <w:t xml:space="preserve">      </w:t>
      </w:r>
      <w:r>
        <w:rPr>
          <w:rStyle w:val="24"/>
          <w:rFonts w:hint="eastAsia"/>
          <w:color w:val="0563C1"/>
          <w:highlight w:val="none"/>
          <w:u w:val="none"/>
        </w:rPr>
        <w:t xml:space="preserve"> </w:t>
      </w:r>
      <w:r>
        <w:rPr>
          <w:rStyle w:val="24"/>
          <w:color w:val="0563C1"/>
          <w:highlight w:val="none"/>
          <w:u w:val="none"/>
        </w:rPr>
        <w:t xml:space="preserve">    </w:t>
      </w:r>
      <w:r>
        <w:rPr>
          <w:highlight w:val="none"/>
        </w:rPr>
        <w:fldChar w:fldCharType="begin"/>
      </w:r>
      <w:r>
        <w:rPr>
          <w:highlight w:val="none"/>
        </w:rPr>
        <w:instrText xml:space="preserve"> HYPERLINK "https://ai-thinker.en.alibaba.com" </w:instrText>
      </w:r>
      <w:r>
        <w:rPr>
          <w:highlight w:val="none"/>
        </w:rPr>
        <w:fldChar w:fldCharType="separate"/>
      </w:r>
      <w:r>
        <w:rPr>
          <w:rStyle w:val="24"/>
          <w:rFonts w:cs="思源黑体 CN"/>
          <w:color w:val="0563C1"/>
          <w:highlight w:val="none"/>
        </w:rPr>
        <w:t>阿里国际站</w:t>
      </w:r>
      <w:r>
        <w:rPr>
          <w:rStyle w:val="24"/>
          <w:rFonts w:cs="思源黑体 CN"/>
          <w:color w:val="0563C1"/>
          <w:highlight w:val="none"/>
        </w:rPr>
        <w:fldChar w:fldCharType="end"/>
      </w:r>
      <w:r>
        <w:rPr>
          <w:rStyle w:val="24"/>
          <w:rFonts w:cs="思源黑体 CN"/>
          <w:color w:val="0563C1"/>
          <w:highlight w:val="none"/>
          <w:u w:val="none"/>
        </w:rPr>
        <w:t xml:space="preserve">         </w:t>
      </w:r>
    </w:p>
    <w:p w14:paraId="5BD57ADF">
      <w:pPr>
        <w:spacing w:afterLines="0" w:line="360" w:lineRule="auto"/>
        <w:rPr>
          <w:rStyle w:val="24"/>
          <w:rFonts w:cs="思源黑体 CN"/>
          <w:color w:val="0563C1"/>
          <w:highlight w:val="none"/>
        </w:rPr>
      </w:pPr>
      <w:r>
        <w:rPr>
          <w:rStyle w:val="24"/>
          <w:rFonts w:hint="eastAsia" w:cs="思源黑体 CN"/>
          <w:color w:val="0563C1"/>
          <w:highlight w:val="none"/>
          <w:u w:val="none"/>
        </w:rPr>
        <w:fldChar w:fldCharType="begin"/>
      </w:r>
      <w:r>
        <w:rPr>
          <w:rStyle w:val="24"/>
          <w:rFonts w:hint="eastAsia" w:cs="思源黑体 CN"/>
          <w:color w:val="0563C1"/>
          <w:highlight w:val="none"/>
          <w:u w:val="none"/>
        </w:rPr>
        <w:instrText xml:space="preserve"> HYPERLINK "mailto:support@aithinker.com" </w:instrText>
      </w:r>
      <w:r>
        <w:rPr>
          <w:rStyle w:val="24"/>
          <w:rFonts w:hint="eastAsia" w:cs="思源黑体 CN"/>
          <w:color w:val="0563C1"/>
          <w:highlight w:val="none"/>
          <w:u w:val="none"/>
        </w:rPr>
        <w:fldChar w:fldCharType="separate"/>
      </w:r>
      <w:r>
        <w:rPr>
          <w:rStyle w:val="24"/>
          <w:rFonts w:hint="eastAsia" w:cs="思源黑体 CN"/>
          <w:color w:val="0563C1"/>
          <w:highlight w:val="none"/>
        </w:rPr>
        <w:t>技术支持邮箱：support@aithinker.com</w:t>
      </w:r>
      <w:r>
        <w:rPr>
          <w:rStyle w:val="24"/>
          <w:rFonts w:hint="eastAsia" w:cs="思源黑体 CN"/>
          <w:color w:val="0563C1"/>
          <w:highlight w:val="none"/>
          <w:u w:val="none"/>
        </w:rPr>
        <w:fldChar w:fldCharType="end"/>
      </w:r>
      <w:r>
        <w:rPr>
          <w:rStyle w:val="24"/>
          <w:rFonts w:hint="eastAsia" w:cs="思源黑体 CN"/>
          <w:color w:val="0563C1"/>
          <w:highlight w:val="none"/>
          <w:u w:val="none"/>
        </w:rPr>
        <w:t xml:space="preserve">  </w:t>
      </w:r>
    </w:p>
    <w:p w14:paraId="1DE20504">
      <w:pPr>
        <w:spacing w:afterLines="0" w:line="360" w:lineRule="auto"/>
        <w:rPr>
          <w:rStyle w:val="24"/>
          <w:color w:val="0563C1"/>
          <w:highlight w:val="none"/>
        </w:rPr>
      </w:pPr>
      <w:r>
        <w:rPr>
          <w:rStyle w:val="24"/>
          <w:rFonts w:hint="eastAsia" w:cs="思源黑体 CN"/>
          <w:color w:val="0563C1"/>
          <w:highlight w:val="none"/>
          <w:u w:val="none"/>
        </w:rPr>
        <w:fldChar w:fldCharType="begin"/>
      </w:r>
      <w:r>
        <w:rPr>
          <w:rStyle w:val="24"/>
          <w:rFonts w:hint="eastAsia" w:cs="思源黑体 CN"/>
          <w:color w:val="0563C1"/>
          <w:highlight w:val="none"/>
          <w:u w:val="none"/>
        </w:rPr>
        <w:instrText xml:space="preserve"> HYPERLINK "mailto:sales@aithinker.com" </w:instrText>
      </w:r>
      <w:r>
        <w:rPr>
          <w:rStyle w:val="24"/>
          <w:rFonts w:hint="eastAsia" w:cs="思源黑体 CN"/>
          <w:color w:val="0563C1"/>
          <w:highlight w:val="none"/>
          <w:u w:val="none"/>
        </w:rPr>
        <w:fldChar w:fldCharType="separate"/>
      </w:r>
      <w:r>
        <w:rPr>
          <w:rStyle w:val="24"/>
          <w:rFonts w:hint="eastAsia" w:cs="思源黑体 CN"/>
          <w:color w:val="0563C1"/>
          <w:highlight w:val="none"/>
        </w:rPr>
        <w:t>国内商务合作：sales@aithinker.com</w:t>
      </w:r>
      <w:r>
        <w:rPr>
          <w:rStyle w:val="24"/>
          <w:rFonts w:hint="eastAsia" w:cs="思源黑体 CN"/>
          <w:color w:val="0563C1"/>
          <w:highlight w:val="none"/>
          <w:u w:val="none"/>
        </w:rPr>
        <w:fldChar w:fldCharType="end"/>
      </w:r>
      <w:r>
        <w:rPr>
          <w:rStyle w:val="24"/>
          <w:rFonts w:hint="eastAsia" w:cs="思源黑体 CN"/>
          <w:color w:val="0563C1"/>
          <w:highlight w:val="none"/>
          <w:u w:val="none"/>
        </w:rPr>
        <w:t xml:space="preserve">  </w:t>
      </w:r>
      <w:r>
        <w:rPr>
          <w:rStyle w:val="24"/>
          <w:rFonts w:cs="思源黑体 CN"/>
          <w:color w:val="0563C1"/>
          <w:highlight w:val="none"/>
          <w:u w:val="none"/>
        </w:rPr>
        <w:t xml:space="preserve">   </w:t>
      </w:r>
      <w:r>
        <w:rPr>
          <w:rStyle w:val="24"/>
          <w:rFonts w:hint="eastAsia" w:cs="思源黑体 CN"/>
          <w:color w:val="0563C1"/>
          <w:highlight w:val="none"/>
          <w:u w:val="none"/>
          <w:lang w:val="en-US" w:eastAsia="zh-CN"/>
        </w:rPr>
        <w:t xml:space="preserve">   </w:t>
      </w:r>
      <w:r>
        <w:rPr>
          <w:rStyle w:val="24"/>
          <w:rFonts w:cs="思源黑体 CN"/>
          <w:color w:val="0563C1"/>
          <w:highlight w:val="none"/>
          <w:u w:val="none"/>
        </w:rPr>
        <w:t xml:space="preserve">  </w:t>
      </w:r>
      <w:r>
        <w:rPr>
          <w:rStyle w:val="24"/>
          <w:rFonts w:cs="思源黑体 CN"/>
          <w:color w:val="0563C1"/>
          <w:highlight w:val="none"/>
          <w:u w:val="none"/>
        </w:rPr>
        <w:fldChar w:fldCharType="begin"/>
      </w:r>
      <w:r>
        <w:rPr>
          <w:rStyle w:val="24"/>
          <w:rFonts w:cs="思源黑体 CN"/>
          <w:color w:val="0563C1"/>
          <w:highlight w:val="none"/>
          <w:u w:val="none"/>
        </w:rPr>
        <w:instrText xml:space="preserve"> HYPERLINK "mailto:overseas@aithinker.com" </w:instrText>
      </w:r>
      <w:r>
        <w:rPr>
          <w:rStyle w:val="24"/>
          <w:rFonts w:cs="思源黑体 CN"/>
          <w:color w:val="0563C1"/>
          <w:highlight w:val="none"/>
          <w:u w:val="none"/>
        </w:rPr>
        <w:fldChar w:fldCharType="separate"/>
      </w:r>
      <w:r>
        <w:rPr>
          <w:rStyle w:val="24"/>
          <w:rFonts w:cs="思源黑体 CN"/>
          <w:color w:val="0563C1"/>
          <w:highlight w:val="none"/>
        </w:rPr>
        <w:t>海外商务合作：overseas@aithinker.com</w:t>
      </w:r>
      <w:r>
        <w:rPr>
          <w:rStyle w:val="24"/>
          <w:rFonts w:cs="思源黑体 CN"/>
          <w:color w:val="0563C1"/>
          <w:highlight w:val="none"/>
          <w:u w:val="none"/>
        </w:rPr>
        <w:fldChar w:fldCharType="end"/>
      </w:r>
      <w:r>
        <w:rPr>
          <w:rStyle w:val="24"/>
          <w:rFonts w:hint="eastAsia"/>
          <w:color w:val="0563C1"/>
          <w:highlight w:val="none"/>
          <w:u w:val="none"/>
        </w:rPr>
        <w:t xml:space="preserve">         </w:t>
      </w:r>
      <w:r>
        <w:rPr>
          <w:rStyle w:val="24"/>
          <w:color w:val="0563C1"/>
          <w:highlight w:val="none"/>
          <w:u w:val="none"/>
        </w:rPr>
        <w:t xml:space="preserve"> </w:t>
      </w:r>
      <w:r>
        <w:rPr>
          <w:rStyle w:val="24"/>
          <w:rFonts w:hint="eastAsia"/>
          <w:color w:val="0563C1"/>
          <w:highlight w:val="none"/>
          <w:u w:val="none"/>
        </w:rPr>
        <w:t xml:space="preserve"> </w:t>
      </w:r>
    </w:p>
    <w:p w14:paraId="203D811F">
      <w:pPr>
        <w:bidi w:val="0"/>
        <w:rPr>
          <w:highlight w:val="none"/>
        </w:rPr>
      </w:pPr>
      <w:r>
        <w:rPr>
          <w:rFonts w:hint="eastAsia"/>
          <w:highlight w:val="none"/>
        </w:rPr>
        <w:t>公司地址：深圳市宝安区西乡固戍华丰智慧创新港C栋403</w:t>
      </w:r>
      <w:r>
        <w:rPr>
          <w:rFonts w:hint="eastAsia"/>
          <w:highlight w:val="none"/>
          <w:lang w:val="en-US" w:eastAsia="zh-CN"/>
        </w:rPr>
        <w:t>-405</w:t>
      </w:r>
      <w:r>
        <w:rPr>
          <w:rFonts w:hint="eastAsia"/>
          <w:highlight w:val="none"/>
        </w:rPr>
        <w:t>、408-410</w:t>
      </w:r>
    </w:p>
    <w:p w14:paraId="4477A136">
      <w:pPr>
        <w:bidi w:val="0"/>
        <w:rPr>
          <w:highlight w:val="none"/>
        </w:rPr>
      </w:pPr>
      <w:r>
        <w:rPr>
          <w:rFonts w:hint="eastAsia"/>
          <w:highlight w:val="none"/>
        </w:rPr>
        <w:t>联系电话：0755-29162996</w:t>
      </w:r>
    </w:p>
    <w:p w14:paraId="65FB0B81">
      <w:pPr>
        <w:spacing w:after="156"/>
        <w:rPr>
          <w:highlight w:val="none"/>
        </w:rPr>
      </w:pPr>
      <w:bookmarkStart w:id="70" w:name="_GoBack"/>
      <w:bookmarkEnd w:id="70"/>
      <w:r>
        <w:rPr>
          <w:sz w:val="24"/>
        </w:rPr>
        <mc:AlternateContent>
          <mc:Choice Requires="wpg">
            <w:drawing>
              <wp:anchor distT="0" distB="0" distL="114300" distR="114300" simplePos="0" relativeHeight="251676672" behindDoc="0" locked="0" layoutInCell="1" allowOverlap="1">
                <wp:simplePos x="0" y="0"/>
                <wp:positionH relativeFrom="column">
                  <wp:posOffset>116840</wp:posOffset>
                </wp:positionH>
                <wp:positionV relativeFrom="paragraph">
                  <wp:posOffset>62230</wp:posOffset>
                </wp:positionV>
                <wp:extent cx="5637530" cy="2176780"/>
                <wp:effectExtent l="0" t="0" r="0" b="0"/>
                <wp:wrapNone/>
                <wp:docPr id="30" name="组合 30"/>
                <wp:cNvGraphicFramePr/>
                <a:graphic xmlns:a="http://schemas.openxmlformats.org/drawingml/2006/main">
                  <a:graphicData uri="http://schemas.microsoft.com/office/word/2010/wordprocessingGroup">
                    <wpg:wgp>
                      <wpg:cNvGrpSpPr/>
                      <wpg:grpSpPr>
                        <a:xfrm>
                          <a:off x="0" y="0"/>
                          <a:ext cx="5637530" cy="2176780"/>
                          <a:chOff x="2409" y="301508"/>
                          <a:chExt cx="8878" cy="3428"/>
                        </a:xfrm>
                      </wpg:grpSpPr>
                      <wpg:grpSp>
                        <wpg:cNvPr id="31" name="组合 32"/>
                        <wpg:cNvGrpSpPr/>
                        <wpg:grpSpPr>
                          <a:xfrm>
                            <a:off x="2409" y="301508"/>
                            <a:ext cx="8720" cy="3429"/>
                            <a:chOff x="2409" y="301508"/>
                            <a:chExt cx="8720" cy="3429"/>
                          </a:xfrm>
                        </wpg:grpSpPr>
                        <wpg:grpSp>
                          <wpg:cNvPr id="5" name="组合 20"/>
                          <wpg:cNvGrpSpPr/>
                          <wpg:grpSpPr>
                            <a:xfrm>
                              <a:off x="2559" y="301508"/>
                              <a:ext cx="8570" cy="2726"/>
                              <a:chOff x="2559" y="301508"/>
                              <a:chExt cx="8570" cy="2726"/>
                            </a:xfrm>
                          </wpg:grpSpPr>
                          <pic:pic xmlns:pic="http://schemas.openxmlformats.org/drawingml/2006/picture">
                            <pic:nvPicPr>
                              <pic:cNvPr id="29" name="图片 22" descr="C:\Users\Administrator\Desktop\安信可二维码.png安信可二维码"/>
                              <pic:cNvPicPr>
                                <a:picLocks noChangeAspect="1"/>
                              </pic:cNvPicPr>
                            </pic:nvPicPr>
                            <pic:blipFill>
                              <a:blip r:embed="rId25"/>
                              <a:srcRect/>
                              <a:stretch>
                                <a:fillRect/>
                              </a:stretch>
                            </pic:blipFill>
                            <pic:spPr>
                              <a:xfrm>
                                <a:off x="2559" y="301508"/>
                                <a:ext cx="2712" cy="2712"/>
                              </a:xfrm>
                              <a:prstGeom prst="rect">
                                <a:avLst/>
                              </a:prstGeom>
                              <a:noFill/>
                              <a:ln>
                                <a:noFill/>
                              </a:ln>
                            </pic:spPr>
                          </pic:pic>
                          <pic:pic xmlns:pic="http://schemas.openxmlformats.org/drawingml/2006/picture">
                            <pic:nvPicPr>
                              <pic:cNvPr id="37" name="图片 11" descr="D:\Backup\桌面\43__72b7121e36924c7d85d17e8d79c8dec5_49b376c1c206cc03db31b162860895cc.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8419" y="301524"/>
                                <a:ext cx="2711" cy="2711"/>
                              </a:xfrm>
                              <a:prstGeom prst="rect">
                                <a:avLst/>
                              </a:prstGeom>
                              <a:noFill/>
                              <a:ln>
                                <a:noFill/>
                              </a:ln>
                            </pic:spPr>
                          </pic:pic>
                        </wpg:grpSp>
                        <wps:wsp>
                          <wps:cNvPr id="47" name="文本框 3"/>
                          <wps:cNvSpPr txBox="1"/>
                          <wps:spPr>
                            <a:xfrm>
                              <a:off x="2409" y="304257"/>
                              <a:ext cx="2870" cy="681"/>
                            </a:xfrm>
                            <a:prstGeom prst="rect">
                              <a:avLst/>
                            </a:prstGeom>
                            <a:noFill/>
                          </wps:spPr>
                          <wps:txbx>
                            <w:txbxContent>
                              <w:p w14:paraId="53B7AFB5">
                                <w:pPr>
                                  <w:pStyle w:val="19"/>
                                  <w:kinsoku/>
                                  <w:ind w:left="0"/>
                                  <w:jc w:val="center"/>
                                  <w:rPr>
                                    <w:rFonts w:hint="eastAsia" w:ascii="宋体" w:hAnsi="宋体" w:eastAsia="宋体" w:cs="宋体"/>
                                  </w:rPr>
                                </w:pPr>
                                <w:r>
                                  <w:rPr>
                                    <w:rFonts w:hint="eastAsia" w:ascii="宋体" w:hAnsi="宋体" w:eastAsia="宋体" w:cs="宋体"/>
                                    <w:color w:val="000000" w:themeColor="text1"/>
                                    <w:kern w:val="24"/>
                                    <w:sz w:val="24"/>
                                    <w:szCs w:val="24"/>
                                    <w:lang w:val="en-US" w:eastAsia="zh-CN"/>
                                    <w14:textFill>
                                      <w14:solidFill>
                                        <w14:schemeClr w14:val="tx1"/>
                                      </w14:solidFill>
                                    </w14:textFill>
                                  </w:rPr>
                                  <w:t>问问安信可</w:t>
                                </w:r>
                              </w:p>
                            </w:txbxContent>
                          </wps:txbx>
                          <wps:bodyPr wrap="square" rtlCol="0">
                            <a:noAutofit/>
                          </wps:bodyPr>
                        </wps:wsp>
                      </wpg:grpSp>
                      <wps:wsp>
                        <wps:cNvPr id="7" name="文本框 7"/>
                        <wps:cNvSpPr txBox="1"/>
                        <wps:spPr>
                          <a:xfrm>
                            <a:off x="8279" y="304267"/>
                            <a:ext cx="3009" cy="615"/>
                          </a:xfrm>
                          <a:prstGeom prst="rect">
                            <a:avLst/>
                          </a:prstGeom>
                          <a:noFill/>
                        </wps:spPr>
                        <wps:txbx>
                          <w:txbxContent>
                            <w:p w14:paraId="78287911">
                              <w:pPr>
                                <w:pStyle w:val="19"/>
                                <w:kinsoku/>
                                <w:ind w:left="0"/>
                                <w:jc w:val="center"/>
                                <w:rPr>
                                  <w:rFonts w:hint="eastAsia" w:ascii="宋体" w:hAnsi="宋体" w:eastAsia="宋体" w:cs="宋体"/>
                                  <w:lang w:val="en-US" w:eastAsia="zh-CN"/>
                                </w:rPr>
                              </w:pPr>
                              <w:r>
                                <w:rPr>
                                  <w:rFonts w:hint="eastAsia" w:ascii="宋体" w:hAnsi="宋体" w:eastAsia="宋体" w:cs="宋体"/>
                                  <w:color w:val="000000" w:themeColor="text1"/>
                                  <w:kern w:val="24"/>
                                  <w:sz w:val="24"/>
                                  <w:szCs w:val="24"/>
                                  <w:lang w:val="en-US" w:eastAsia="zh-CN"/>
                                  <w14:textFill>
                                    <w14:solidFill>
                                      <w14:schemeClr w14:val="tx1"/>
                                    </w14:solidFill>
                                  </w14:textFill>
                                </w:rPr>
                                <w:t>安信可公众号</w:t>
                              </w:r>
                            </w:p>
                          </w:txbxContent>
                        </wps:txbx>
                        <wps:bodyPr wrap="square" rtlCol="0">
                          <a:noAutofit/>
                        </wps:bodyPr>
                      </wps:wsp>
                    </wpg:wgp>
                  </a:graphicData>
                </a:graphic>
              </wp:anchor>
            </w:drawing>
          </mc:Choice>
          <mc:Fallback>
            <w:pict>
              <v:group id="_x0000_s1026" o:spid="_x0000_s1026" o:spt="203" style="position:absolute;left:0pt;margin-left:9.2pt;margin-top:4.9pt;height:171.4pt;width:443.9pt;z-index:251676672;mso-width-relative:page;mso-height-relative:page;" coordorigin="2409,301508" coordsize="8878,3428" o:gfxdata="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LmzwAL8AAAClAQAAGQAA&#10;AGRycy9fcmVscy9lMm9Eb2MueG1sLnJlbHO9kMGKwjAQhu8L+w5h7tu0PSyymPYigldxH2BIpmmw&#10;mYQkir69gWVBQfDmcWb4v/9j1uPFL+JMKbvACrqmBUGsg3FsFfwetl8rELkgG1wCk4IrZRiHz4/1&#10;nhYsNZRnF7OoFM4K5lLij5RZz+QxNyES18sUksdSx2RlRH1ES7Jv22+Z7hkwPDDFzihIO9ODOFxj&#10;bX7NDtPkNG2CPnni8qRCOl+7KxCTpaLAk3H4t+ybyBbkc4fuPQ7dv4N8eO5wA1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">
                <o:lock v:ext="edit" aspectratio="f"/>
                <v:group id="组合 32" o:spid="_x0000_s1026" o:spt="203" style="position:absolute;left:2409;top:301508;height:3429;width:8720;" coordorigin="2409,301508" coordsize="8720,3429" o:gfxdata="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3aO6+AAAA2wAAAA8AAAAAAAAAAQAgAAAAIgAAAGRycy9kb3ducmV2Lnht&#10;bFBLAQIUABQAAAAIAIdO4kAzLwWeOwAAADkAAAAVAAAAAAAAAAEAIAAAAA0BAABkcnMvZ3JvdXBz&#10;aGFwZXhtbC54bWxQSwUGAAAAAAYABgBgAQAAygMAAAAA&#10;">
                  <o:lock v:ext="edit" aspectratio="f"/>
                  <v:group id="组合 20" o:spid="_x0000_s1026" o:spt="203" style="position:absolute;left:2559;top:301508;height:2726;width:8570;" coordorigin="2559,301508" coordsize="8570,2726"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shape id="图片 22" o:spid="_x0000_s1026" o:spt="75" alt="C:\Users\Administrator\Desktop\安信可二维码.png安信可二维码" type="#_x0000_t75" style="position:absolute;left:2559;top:301508;height:2712;width:2712;" filled="f" o:preferrelative="t" stroked="f" coordsize="21600,21600" o:gfxdata="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zxWr4A&#10;AADbAAAADwAAAAAAAAABACAAAAAiAAAAZHJzL2Rvd25yZXYueG1sUEsBAhQAFAAAAAgAh07iQDMv&#10;BZ47AAAAOQAAABAAAAAAAAAAAQAgAAAADQEAAGRycy9zaGFwZXhtbC54bWxQSwUGAAAAAAYABgBb&#10;AQAAtwMAAAAA&#10;">
                      <v:fill on="f" focussize="0,0"/>
                      <v:stroke on="f"/>
                      <v:imagedata r:id="rId25" o:title=""/>
                      <o:lock v:ext="edit" aspectratio="t"/>
                    </v:shape>
                    <v:shape id="图片 11" o:spid="_x0000_s1026" o:spt="75" alt="D:\Backup\桌面\43__72b7121e36924c7d85d17e8d79c8dec5_49b376c1c206cc03db31b162860895cc.png" type="#_x0000_t75" style="position:absolute;left:8419;top:301524;height:2711;width:2711;" filled="f" o:preferrelative="t" stroked="f" coordsize="21600,21600" o:gfxdata="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uAnL74A&#10;AADbAAAADwAAAAAAAAABACAAAAAiAAAAZHJzL2Rvd25yZXYueG1sUEsBAhQAFAAAAAgAh07iQDMv&#10;BZ47AAAAOQAAABAAAAAAAAAAAQAgAAAADQEAAGRycy9zaGFwZXhtbC54bWxQSwUGAAAAAAYABgBb&#10;AQAAtwMAAAAA&#10;">
                      <v:fill on="f" focussize="0,0"/>
                      <v:stroke on="f"/>
                      <v:imagedata r:id="rId26" o:title=""/>
                      <o:lock v:ext="edit" aspectratio="t"/>
                    </v:shape>
                  </v:group>
                  <v:shape id="文本框 3" o:spid="_x0000_s1026" o:spt="202" type="#_x0000_t202" style="position:absolute;left:2409;top:304257;height:681;width:2870;" filled="f" stroked="f" coordsize="21600,21600" o:gfxdata="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MZ+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53B7AFB5">
                          <w:pPr>
                            <w:pStyle w:val="19"/>
                            <w:kinsoku/>
                            <w:ind w:left="0"/>
                            <w:jc w:val="center"/>
                            <w:rPr>
                              <w:rFonts w:hint="eastAsia" w:ascii="宋体" w:hAnsi="宋体" w:eastAsia="宋体" w:cs="宋体"/>
                            </w:rPr>
                          </w:pPr>
                          <w:r>
                            <w:rPr>
                              <w:rFonts w:hint="eastAsia" w:ascii="宋体" w:hAnsi="宋体" w:eastAsia="宋体" w:cs="宋体"/>
                              <w:color w:val="000000" w:themeColor="text1"/>
                              <w:kern w:val="24"/>
                              <w:sz w:val="24"/>
                              <w:szCs w:val="24"/>
                              <w:lang w:val="en-US" w:eastAsia="zh-CN"/>
                              <w14:textFill>
                                <w14:solidFill>
                                  <w14:schemeClr w14:val="tx1"/>
                                </w14:solidFill>
                              </w14:textFill>
                            </w:rPr>
                            <w:t>问问安信可</w:t>
                          </w:r>
                        </w:p>
                      </w:txbxContent>
                    </v:textbox>
                  </v:shape>
                </v:group>
                <v:shape id="_x0000_s1026" o:spid="_x0000_s1026" o:spt="202" type="#_x0000_t202" style="position:absolute;left:8279;top:304267;height:615;width:3009;" filled="f" stroked="f" coordsize="21600,21600" o:gfxdata="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z8TjugAAANo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78287911">
                        <w:pPr>
                          <w:pStyle w:val="19"/>
                          <w:kinsoku/>
                          <w:ind w:left="0"/>
                          <w:jc w:val="center"/>
                          <w:rPr>
                            <w:rFonts w:hint="eastAsia" w:ascii="宋体" w:hAnsi="宋体" w:eastAsia="宋体" w:cs="宋体"/>
                            <w:lang w:val="en-US" w:eastAsia="zh-CN"/>
                          </w:rPr>
                        </w:pPr>
                        <w:r>
                          <w:rPr>
                            <w:rFonts w:hint="eastAsia" w:ascii="宋体" w:hAnsi="宋体" w:eastAsia="宋体" w:cs="宋体"/>
                            <w:color w:val="000000" w:themeColor="text1"/>
                            <w:kern w:val="24"/>
                            <w:sz w:val="24"/>
                            <w:szCs w:val="24"/>
                            <w:lang w:val="en-US" w:eastAsia="zh-CN"/>
                            <w14:textFill>
                              <w14:solidFill>
                                <w14:schemeClr w14:val="tx1"/>
                              </w14:solidFill>
                            </w14:textFill>
                          </w:rPr>
                          <w:t>安信可公众号</w:t>
                        </w:r>
                      </w:p>
                    </w:txbxContent>
                  </v:textbox>
                </v:shape>
              </v:group>
            </w:pict>
          </mc:Fallback>
        </mc:AlternateContent>
      </w:r>
    </w:p>
    <w:p w14:paraId="5148EADF">
      <w:pPr>
        <w:pStyle w:val="2"/>
        <w:keepNext w:val="0"/>
        <w:keepLines/>
        <w:pageBreakBefore/>
        <w:widowControl w:val="0"/>
        <w:numPr>
          <w:ilvl w:val="0"/>
          <w:numId w:val="0"/>
        </w:numPr>
        <w:kinsoku/>
        <w:wordWrap/>
        <w:overflowPunct/>
        <w:topLinePunct w:val="0"/>
        <w:autoSpaceDE/>
        <w:autoSpaceDN/>
        <w:bidi w:val="0"/>
        <w:adjustRightInd/>
        <w:snapToGrid/>
        <w:ind w:leftChars="0"/>
        <w:textAlignment w:val="auto"/>
        <w:rPr>
          <w:rFonts w:hint="eastAsia"/>
          <w:highlight w:val="none"/>
        </w:rPr>
      </w:pPr>
      <w:bookmarkStart w:id="56" w:name="_Toc28669"/>
      <w:bookmarkStart w:id="57" w:name="_Toc11919"/>
      <w:bookmarkStart w:id="58" w:name="_Toc17643"/>
      <w:r>
        <w:rPr>
          <w:rFonts w:hint="eastAsia"/>
          <w:highlight w:val="none"/>
          <w:lang w:val="en-US" w:eastAsia="zh-CN"/>
        </w:rPr>
        <w:t>免责</w:t>
      </w:r>
      <w:r>
        <w:rPr>
          <w:rFonts w:hint="eastAsia"/>
          <w:highlight w:val="none"/>
        </w:rPr>
        <w:t>申明和版权公告</w:t>
      </w:r>
      <w:bookmarkEnd w:id="56"/>
      <w:bookmarkEnd w:id="57"/>
      <w:bookmarkEnd w:id="58"/>
      <w:r>
        <w:rPr>
          <w:rFonts w:hint="eastAsia"/>
          <w:highlight w:val="none"/>
        </w:rPr>
        <w:t xml:space="preserve"> </w:t>
      </w:r>
    </w:p>
    <w:p w14:paraId="088A55F9">
      <w:pPr>
        <w:bidi w:val="0"/>
        <w:rPr>
          <w:rFonts w:hint="eastAsia"/>
          <w:highlight w:val="none"/>
        </w:rPr>
      </w:pPr>
      <w:r>
        <w:rPr>
          <w:rFonts w:hint="eastAsia"/>
          <w:highlight w:val="none"/>
        </w:rPr>
        <w:t xml:space="preserve">本文中的信息，包括供参考的URL地址，如有变更，恕不另行通知。 </w:t>
      </w:r>
    </w:p>
    <w:p w14:paraId="60856E21">
      <w:pPr>
        <w:bidi w:val="0"/>
        <w:rPr>
          <w:rFonts w:hint="eastAsia"/>
          <w:highlight w:val="none"/>
        </w:rPr>
      </w:pPr>
      <w:r>
        <w:rPr>
          <w:rFonts w:hint="eastAsia"/>
          <w:highlight w:val="none"/>
        </w:rPr>
        <w:t>文档“按现状”提供，不负任何担保责任，包括对适销性、适用于特定用途或非侵权性的任何担保，和任何提案、规格或样品在他处提到的任何担保。本文档不负任何责任，包括使用本文档信息产生的侵犯任何专利权行为的责任。本文档在此未以禁止反言或其他方式授予任何知识产权使用许可，不管是明示许可还是暗示许可。</w:t>
      </w:r>
    </w:p>
    <w:p w14:paraId="39FDF1C4">
      <w:pPr>
        <w:bidi w:val="0"/>
        <w:rPr>
          <w:rFonts w:hint="eastAsia"/>
          <w:highlight w:val="none"/>
        </w:rPr>
      </w:pPr>
      <w:r>
        <w:rPr>
          <w:rFonts w:hint="eastAsia"/>
          <w:highlight w:val="none"/>
        </w:rPr>
        <w:t xml:space="preserve">文中所得测试数据均为安信可实验室测试所得，实际结果可能略有差异。 </w:t>
      </w:r>
    </w:p>
    <w:p w14:paraId="34899C9A">
      <w:pPr>
        <w:bidi w:val="0"/>
        <w:rPr>
          <w:rFonts w:hint="eastAsia"/>
          <w:highlight w:val="none"/>
        </w:rPr>
      </w:pPr>
      <w:r>
        <w:rPr>
          <w:rFonts w:hint="eastAsia"/>
          <w:highlight w:val="none"/>
        </w:rPr>
        <w:t>文中提到的所有商标名称、商标和注册商标均属其各自所有者的财产，特此声明。</w:t>
      </w:r>
    </w:p>
    <w:p w14:paraId="6E69D5AE">
      <w:pPr>
        <w:bidi w:val="0"/>
        <w:rPr>
          <w:rFonts w:hint="eastAsia"/>
          <w:highlight w:val="none"/>
        </w:rPr>
      </w:pPr>
      <w:r>
        <w:rPr>
          <w:rFonts w:hint="eastAsia"/>
          <w:highlight w:val="none"/>
        </w:rPr>
        <w:t xml:space="preserve">最终解释权归深圳市安信可科技有限公司所有。 </w:t>
      </w:r>
    </w:p>
    <w:p w14:paraId="2435CFC1">
      <w:pPr>
        <w:pStyle w:val="2"/>
        <w:numPr>
          <w:ilvl w:val="0"/>
          <w:numId w:val="0"/>
        </w:numPr>
        <w:bidi w:val="0"/>
        <w:ind w:leftChars="0"/>
        <w:rPr>
          <w:rFonts w:hint="eastAsia"/>
          <w:highlight w:val="none"/>
        </w:rPr>
      </w:pPr>
      <w:bookmarkStart w:id="59" w:name="_Toc9494"/>
      <w:bookmarkStart w:id="60" w:name="_Toc21580"/>
      <w:bookmarkStart w:id="61" w:name="_Toc30789"/>
      <w:bookmarkStart w:id="62" w:name="_Toc10515"/>
      <w:bookmarkStart w:id="63" w:name="_Toc10134"/>
      <w:bookmarkStart w:id="64" w:name="_Toc21103"/>
      <w:r>
        <w:rPr>
          <w:rFonts w:hint="eastAsia"/>
          <w:highlight w:val="none"/>
        </w:rPr>
        <w:t>注 意</w:t>
      </w:r>
      <w:bookmarkEnd w:id="59"/>
      <w:bookmarkEnd w:id="60"/>
      <w:bookmarkEnd w:id="61"/>
      <w:bookmarkEnd w:id="62"/>
      <w:bookmarkEnd w:id="63"/>
      <w:bookmarkEnd w:id="64"/>
    </w:p>
    <w:p w14:paraId="2A198AB0">
      <w:pPr>
        <w:bidi w:val="0"/>
        <w:rPr>
          <w:rFonts w:hint="eastAsia"/>
          <w:highlight w:val="none"/>
        </w:rPr>
      </w:pPr>
      <w:r>
        <w:rPr>
          <w:rFonts w:hint="eastAsia"/>
          <w:highlight w:val="none"/>
        </w:rPr>
        <w:t>由于产品版本升级或其他原因，本手册内容有可能变更。</w:t>
      </w:r>
    </w:p>
    <w:p w14:paraId="5557C481">
      <w:pPr>
        <w:bidi w:val="0"/>
        <w:rPr>
          <w:rFonts w:hint="eastAsia"/>
          <w:highlight w:val="none"/>
        </w:rPr>
      </w:pPr>
      <w:r>
        <w:rPr>
          <w:rFonts w:hint="eastAsia"/>
          <w:highlight w:val="none"/>
        </w:rPr>
        <w:t>深圳市安信可科技有限公司保留在没有任何通知或者提示的情况下对本手册的内容进行修改的权利。</w:t>
      </w:r>
    </w:p>
    <w:p w14:paraId="71CDD279">
      <w:pPr>
        <w:bidi w:val="0"/>
        <w:rPr>
          <w:rFonts w:hint="eastAsia"/>
          <w:highlight w:val="none"/>
        </w:rPr>
        <w:sectPr>
          <w:pgSz w:w="11906" w:h="16838"/>
          <w:pgMar w:top="1440" w:right="1361" w:bottom="1440" w:left="1361"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highlight w:val="none"/>
        </w:rPr>
        <w:t>本手册仅作为使用指导，深圳市安信可科技有限公司尽全力在本手册中提供准确的信息，但是深圳市安信可科技有限公司并不确保手册内容完全没有错误，本手册中的所有陈述、信息和建议也不构成任何明示或暗示的担保。</w:t>
      </w:r>
    </w:p>
    <w:p w14:paraId="6E95DD2F">
      <w:pPr>
        <w:pStyle w:val="2"/>
        <w:keepNext w:val="0"/>
        <w:keepLines/>
        <w:pageBreakBefore/>
        <w:widowControl w:val="0"/>
        <w:numPr>
          <w:ilvl w:val="0"/>
          <w:numId w:val="0"/>
        </w:numPr>
        <w:kinsoku/>
        <w:wordWrap/>
        <w:overflowPunct/>
        <w:topLinePunct w:val="0"/>
        <w:autoSpaceDE/>
        <w:autoSpaceDN/>
        <w:bidi w:val="0"/>
        <w:adjustRightInd/>
        <w:snapToGrid/>
        <w:ind w:leftChars="0"/>
        <w:textAlignment w:val="auto"/>
        <w:rPr>
          <w:rFonts w:hint="eastAsia"/>
          <w:highlight w:val="none"/>
          <w:lang w:val="en-US" w:eastAsia="zh-CN"/>
        </w:rPr>
      </w:pPr>
      <w:bookmarkStart w:id="65" w:name="_Toc4941"/>
      <w:bookmarkStart w:id="66" w:name="_Toc23795"/>
      <w:bookmarkStart w:id="67" w:name="_Toc1325"/>
      <w:bookmarkStart w:id="68" w:name="_Toc4985"/>
      <w:bookmarkStart w:id="69" w:name="_Toc25407"/>
      <w:r>
        <w:rPr>
          <w:rFonts w:hint="eastAsia"/>
          <w:highlight w:val="none"/>
          <w:lang w:val="en-US" w:eastAsia="zh-CN"/>
        </w:rPr>
        <w:t>重要声明</w:t>
      </w:r>
      <w:bookmarkEnd w:id="65"/>
      <w:bookmarkEnd w:id="66"/>
      <w:bookmarkEnd w:id="67"/>
      <w:bookmarkEnd w:id="68"/>
      <w:bookmarkEnd w:id="69"/>
    </w:p>
    <w:p w14:paraId="667D7683">
      <w:pPr>
        <w:bidi w:val="0"/>
        <w:rPr>
          <w:rFonts w:hint="eastAsia"/>
          <w:highlight w:val="none"/>
        </w:rPr>
      </w:pPr>
      <w:r>
        <w:rPr>
          <w:rFonts w:hint="eastAsia"/>
          <w:highlight w:val="none"/>
        </w:rPr>
        <w:t>安信可“按原样”提供技术和可靠性数据(包括数据表)、设计资源(包括参考设计)、应用或其他设计建议、网络工具、安全信息和其他资源(以下简称“这些资源”)，不保证没有瑕疵且不做出任何明示或者暗示担保，包括但不限于对适应性、某特定用途方面的适用性或不侵犯任何第三方知识产权的明示或者暗示担保。并特别声明不对包括但不限于产生于该应用或者使用任何本公司产品与电路造成的任何必然或偶然的损失承担责任。</w:t>
      </w:r>
    </w:p>
    <w:p w14:paraId="046BD5FD">
      <w:pPr>
        <w:bidi w:val="0"/>
        <w:rPr>
          <w:rFonts w:hint="eastAsia"/>
          <w:highlight w:val="none"/>
        </w:rPr>
      </w:pPr>
      <w:r>
        <w:rPr>
          <w:rFonts w:hint="eastAsia"/>
          <w:highlight w:val="none"/>
        </w:rPr>
        <w:t>安信可保留对本文档发布的信息(包括但不限于指标和产品描述)和所涉及的任何本公司产品变更并恕不另行通知的权利，本文件自动取代并替换之前版本的相同文件编号文件所提供的所有信息。</w:t>
      </w:r>
    </w:p>
    <w:p w14:paraId="40A867EB">
      <w:pPr>
        <w:bidi w:val="0"/>
        <w:rPr>
          <w:rFonts w:hint="eastAsia"/>
          <w:highlight w:val="none"/>
        </w:rPr>
      </w:pPr>
      <w:r>
        <w:rPr>
          <w:rFonts w:hint="eastAsia"/>
          <w:highlight w:val="none"/>
        </w:rPr>
        <w:t>这些资源可供使用安信可产品进行设计的熟练开发人员使用。您将自行承担以下全部责任: (1)针对您的应用选择合适的安信可产品；(2) 全生命周期中设计、验证、运行您的应用和产品；(3)确保您的应用满足所有相应标准，规范和法律，以及任何其他功能安全、信息安全、监管或其他要求。</w:t>
      </w:r>
    </w:p>
    <w:p w14:paraId="220F7EA8">
      <w:pPr>
        <w:bidi w:val="0"/>
        <w:rPr>
          <w:rFonts w:hint="eastAsia"/>
          <w:highlight w:val="none"/>
        </w:rPr>
      </w:pPr>
      <w:r>
        <w:rPr>
          <w:rFonts w:hint="eastAsia"/>
          <w:highlight w:val="none"/>
        </w:rPr>
        <w:t>安信可授权您仅可将这些资源用于研发本资源所述的安信可产品的应用。未经安信可许可，任何单位和个人不得擅自摘抄、复制这些资源的部分或全部，并不得以任何形式传播。您无权使用任何其他安信可知识产权或任何第三方知识产权。您应全额赔偿因在这些资源的使用中对安信可及其代表造成的任何索赔、损害、成本、损失和债务，安信可对此概不负责。</w:t>
      </w:r>
    </w:p>
    <w:p w14:paraId="48077762">
      <w:pPr>
        <w:bidi w:val="0"/>
        <w:rPr>
          <w:rFonts w:hint="eastAsia"/>
          <w:highlight w:val="none"/>
        </w:rPr>
      </w:pPr>
      <w:r>
        <w:rPr>
          <w:rFonts w:hint="eastAsia"/>
          <w:highlight w:val="none"/>
        </w:rPr>
        <w:t>安信可提供的产品受安信可的销售条款或者安信可产品随附的其他适用条款的约束。安信可提供这些资源并不会扩展或以其他方式更改产品发布适用的担保或担保免责声明。</w:t>
      </w:r>
    </w:p>
    <w:p w14:paraId="6206887D">
      <w:pPr>
        <w:bidi w:val="0"/>
        <w:rPr>
          <w:rFonts w:hint="eastAsia"/>
          <w:highlight w:val="none"/>
        </w:rPr>
      </w:pPr>
      <w:r>
        <w:rPr>
          <w:rFonts w:hint="eastAsia"/>
          <w:highlight w:val="none"/>
        </w:rPr>
        <w:t>以其他方式更改产品发布适用的担保或担保免责声明。</w:t>
      </w:r>
    </w:p>
    <w:sectPr>
      <w:pgSz w:w="11906" w:h="16838"/>
      <w:pgMar w:top="1440" w:right="1361" w:bottom="1440" w:left="1361"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思源黑体 CN">
    <w:altName w:val="黑体"/>
    <w:panose1 w:val="020B0500000000000000"/>
    <w:charset w:val="86"/>
    <w:family w:val="auto"/>
    <w:pitch w:val="default"/>
    <w:sig w:usb0="00000000" w:usb1="00000000" w:usb2="00000016" w:usb3="00000000" w:csb0="60060107"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B31C1">
    <w:pPr>
      <w:tabs>
        <w:tab w:val="right" w:pos="9184"/>
      </w:tabs>
      <w:snapToGrid w:val="0"/>
      <w:jc w:val="left"/>
      <w:rPr>
        <w:rFonts w:ascii="微软雅黑" w:hAnsi="微软雅黑" w:eastAsia="微软雅黑"/>
        <w:sz w:val="15"/>
        <w:szCs w:val="15"/>
      </w:rPr>
    </w:pPr>
    <w:r>
      <w:rPr>
        <w:rFonts w:hint="eastAsia" w:ascii="思源黑体 CN" w:hAnsi="思源黑体 CN" w:eastAsia="思源黑体 CN" w:cs="思源黑体 CN"/>
        <w:sz w:val="18"/>
        <w:szCs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40F44C">
                          <w:pPr>
                            <w:pStyle w:val="15"/>
                            <w:rPr>
                              <w:rFonts w:hint="eastAsia" w:ascii="思源黑体 CN" w:hAnsi="思源黑体 CN" w:eastAsia="宋体" w:cs="思源黑体 CN"/>
                            </w:rPr>
                          </w:pPr>
                          <w:r>
                            <w:rPr>
                              <w:rFonts w:hint="eastAsia" w:ascii="思源黑体 CN" w:hAnsi="思源黑体 CN" w:eastAsia="宋体" w:cs="思源黑体 CN"/>
                            </w:rPr>
                            <w:t xml:space="preserve">第 </w:t>
                          </w:r>
                          <w:r>
                            <w:rPr>
                              <w:rFonts w:hint="eastAsia" w:ascii="思源黑体 CN" w:hAnsi="思源黑体 CN" w:eastAsia="宋体" w:cs="思源黑体 CN"/>
                            </w:rPr>
                            <w:fldChar w:fldCharType="begin"/>
                          </w:r>
                          <w:r>
                            <w:rPr>
                              <w:rFonts w:hint="eastAsia" w:ascii="思源黑体 CN" w:hAnsi="思源黑体 CN" w:eastAsia="宋体" w:cs="思源黑体 CN"/>
                            </w:rPr>
                            <w:instrText xml:space="preserve"> PAGE  \* MERGEFORMAT </w:instrText>
                          </w:r>
                          <w:r>
                            <w:rPr>
                              <w:rFonts w:hint="eastAsia" w:ascii="思源黑体 CN" w:hAnsi="思源黑体 CN" w:eastAsia="宋体" w:cs="思源黑体 CN"/>
                            </w:rPr>
                            <w:fldChar w:fldCharType="separate"/>
                          </w:r>
                          <w:r>
                            <w:rPr>
                              <w:rFonts w:hint="eastAsia" w:ascii="思源黑体 CN" w:hAnsi="思源黑体 CN" w:eastAsia="宋体" w:cs="思源黑体 CN"/>
                            </w:rPr>
                            <w:t>4</w:t>
                          </w:r>
                          <w:r>
                            <w:rPr>
                              <w:rFonts w:hint="eastAsia" w:ascii="思源黑体 CN" w:hAnsi="思源黑体 CN" w:eastAsia="宋体" w:cs="思源黑体 CN"/>
                            </w:rPr>
                            <w:fldChar w:fldCharType="end"/>
                          </w:r>
                          <w:r>
                            <w:rPr>
                              <w:rFonts w:hint="eastAsia" w:ascii="思源黑体 CN" w:hAnsi="思源黑体 CN" w:eastAsia="宋体" w:cs="思源黑体 CN"/>
                            </w:rPr>
                            <w:t xml:space="preserve"> 页 共 </w:t>
                          </w:r>
                          <w:r>
                            <w:rPr>
                              <w:rFonts w:hint="eastAsia" w:ascii="思源黑体 CN" w:hAnsi="思源黑体 CN" w:eastAsia="宋体" w:cs="思源黑体 CN"/>
                            </w:rPr>
                            <w:fldChar w:fldCharType="begin"/>
                          </w:r>
                          <w:r>
                            <w:rPr>
                              <w:rFonts w:hint="eastAsia" w:ascii="思源黑体 CN" w:hAnsi="思源黑体 CN" w:eastAsia="宋体" w:cs="思源黑体 CN"/>
                            </w:rPr>
                            <w:instrText xml:space="preserve"> NUMPAGES  \* MERGEFORMAT </w:instrText>
                          </w:r>
                          <w:r>
                            <w:rPr>
                              <w:rFonts w:hint="eastAsia" w:ascii="思源黑体 CN" w:hAnsi="思源黑体 CN" w:eastAsia="宋体" w:cs="思源黑体 CN"/>
                            </w:rPr>
                            <w:fldChar w:fldCharType="separate"/>
                          </w:r>
                          <w:r>
                            <w:rPr>
                              <w:rFonts w:hint="eastAsia" w:ascii="思源黑体 CN" w:hAnsi="思源黑体 CN" w:eastAsia="宋体" w:cs="思源黑体 CN"/>
                            </w:rPr>
                            <w:t>17</w:t>
                          </w:r>
                          <w:r>
                            <w:rPr>
                              <w:rFonts w:hint="eastAsia" w:ascii="思源黑体 CN" w:hAnsi="思源黑体 CN" w:eastAsia="宋体" w:cs="思源黑体 CN"/>
                            </w:rPr>
                            <w:fldChar w:fldCharType="end"/>
                          </w:r>
                          <w:r>
                            <w:rPr>
                              <w:rFonts w:hint="eastAsia" w:ascii="思源黑体 CN" w:hAnsi="思源黑体 CN" w:eastAsia="宋体" w:cs="思源黑体 CN"/>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jEGUzAgAAZQ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jEGUzAgAAZQQAAA4AAAAAAAAAAQAgAAAAHwEAAGRycy9lMm9Eb2MueG1sUEsF&#10;BgAAAAAGAAYAWQEAAMQFAAAAAA==&#10;">
              <v:fill on="f" focussize="0,0"/>
              <v:stroke on="f" weight="0.5pt"/>
              <v:imagedata o:title=""/>
              <o:lock v:ext="edit" aspectratio="f"/>
              <v:textbox inset="0mm,0mm,0mm,0mm" style="mso-fit-shape-to-text:t;">
                <w:txbxContent>
                  <w:p w14:paraId="2240F44C">
                    <w:pPr>
                      <w:pStyle w:val="15"/>
                      <w:rPr>
                        <w:rFonts w:hint="eastAsia" w:ascii="思源黑体 CN" w:hAnsi="思源黑体 CN" w:eastAsia="宋体" w:cs="思源黑体 CN"/>
                      </w:rPr>
                    </w:pPr>
                    <w:r>
                      <w:rPr>
                        <w:rFonts w:hint="eastAsia" w:ascii="思源黑体 CN" w:hAnsi="思源黑体 CN" w:eastAsia="宋体" w:cs="思源黑体 CN"/>
                      </w:rPr>
                      <w:t xml:space="preserve">第 </w:t>
                    </w:r>
                    <w:r>
                      <w:rPr>
                        <w:rFonts w:hint="eastAsia" w:ascii="思源黑体 CN" w:hAnsi="思源黑体 CN" w:eastAsia="宋体" w:cs="思源黑体 CN"/>
                      </w:rPr>
                      <w:fldChar w:fldCharType="begin"/>
                    </w:r>
                    <w:r>
                      <w:rPr>
                        <w:rFonts w:hint="eastAsia" w:ascii="思源黑体 CN" w:hAnsi="思源黑体 CN" w:eastAsia="宋体" w:cs="思源黑体 CN"/>
                      </w:rPr>
                      <w:instrText xml:space="preserve"> PAGE  \* MERGEFORMAT </w:instrText>
                    </w:r>
                    <w:r>
                      <w:rPr>
                        <w:rFonts w:hint="eastAsia" w:ascii="思源黑体 CN" w:hAnsi="思源黑体 CN" w:eastAsia="宋体" w:cs="思源黑体 CN"/>
                      </w:rPr>
                      <w:fldChar w:fldCharType="separate"/>
                    </w:r>
                    <w:r>
                      <w:rPr>
                        <w:rFonts w:hint="eastAsia" w:ascii="思源黑体 CN" w:hAnsi="思源黑体 CN" w:eastAsia="宋体" w:cs="思源黑体 CN"/>
                      </w:rPr>
                      <w:t>4</w:t>
                    </w:r>
                    <w:r>
                      <w:rPr>
                        <w:rFonts w:hint="eastAsia" w:ascii="思源黑体 CN" w:hAnsi="思源黑体 CN" w:eastAsia="宋体" w:cs="思源黑体 CN"/>
                      </w:rPr>
                      <w:fldChar w:fldCharType="end"/>
                    </w:r>
                    <w:r>
                      <w:rPr>
                        <w:rFonts w:hint="eastAsia" w:ascii="思源黑体 CN" w:hAnsi="思源黑体 CN" w:eastAsia="宋体" w:cs="思源黑体 CN"/>
                      </w:rPr>
                      <w:t xml:space="preserve"> 页 共 </w:t>
                    </w:r>
                    <w:r>
                      <w:rPr>
                        <w:rFonts w:hint="eastAsia" w:ascii="思源黑体 CN" w:hAnsi="思源黑体 CN" w:eastAsia="宋体" w:cs="思源黑体 CN"/>
                      </w:rPr>
                      <w:fldChar w:fldCharType="begin"/>
                    </w:r>
                    <w:r>
                      <w:rPr>
                        <w:rFonts w:hint="eastAsia" w:ascii="思源黑体 CN" w:hAnsi="思源黑体 CN" w:eastAsia="宋体" w:cs="思源黑体 CN"/>
                      </w:rPr>
                      <w:instrText xml:space="preserve"> NUMPAGES  \* MERGEFORMAT </w:instrText>
                    </w:r>
                    <w:r>
                      <w:rPr>
                        <w:rFonts w:hint="eastAsia" w:ascii="思源黑体 CN" w:hAnsi="思源黑体 CN" w:eastAsia="宋体" w:cs="思源黑体 CN"/>
                      </w:rPr>
                      <w:fldChar w:fldCharType="separate"/>
                    </w:r>
                    <w:r>
                      <w:rPr>
                        <w:rFonts w:hint="eastAsia" w:ascii="思源黑体 CN" w:hAnsi="思源黑体 CN" w:eastAsia="宋体" w:cs="思源黑体 CN"/>
                      </w:rPr>
                      <w:t>17</w:t>
                    </w:r>
                    <w:r>
                      <w:rPr>
                        <w:rFonts w:hint="eastAsia" w:ascii="思源黑体 CN" w:hAnsi="思源黑体 CN" w:eastAsia="宋体" w:cs="思源黑体 CN"/>
                      </w:rPr>
                      <w:fldChar w:fldCharType="end"/>
                    </w:r>
                    <w:r>
                      <w:rPr>
                        <w:rFonts w:hint="eastAsia" w:ascii="思源黑体 CN" w:hAnsi="思源黑体 CN" w:eastAsia="宋体" w:cs="思源黑体 CN"/>
                      </w:rPr>
                      <w:t xml:space="preserve"> 页</w:t>
                    </w:r>
                  </w:p>
                </w:txbxContent>
              </v:textbox>
            </v:shape>
          </w:pict>
        </mc:Fallback>
      </mc:AlternateContent>
    </w:r>
    <w:r>
      <w:rPr>
        <w:rFonts w:hint="eastAsia" w:ascii="思源黑体 CN" w:hAnsi="思源黑体 CN" w:eastAsia="宋体" w:cs="思源黑体 CN"/>
        <w:color w:val="A4A4A4"/>
        <w:sz w:val="18"/>
        <w:szCs w:val="18"/>
      </w:rPr>
      <w:t>Copyright © 20</w:t>
    </w:r>
    <w:r>
      <w:rPr>
        <w:rFonts w:hint="eastAsia" w:ascii="思源黑体 CN" w:hAnsi="思源黑体 CN" w:eastAsia="宋体" w:cs="思源黑体 CN"/>
        <w:color w:val="A4A4A4"/>
        <w:sz w:val="18"/>
        <w:szCs w:val="18"/>
        <w:lang w:val="en-US" w:eastAsia="zh-CN"/>
      </w:rPr>
      <w:t>2</w:t>
    </w:r>
    <w:r>
      <w:rPr>
        <w:rFonts w:hint="eastAsia" w:ascii="思源黑体 CN" w:hAnsi="思源黑体 CN" w:cs="思源黑体 CN"/>
        <w:color w:val="A4A4A4"/>
        <w:sz w:val="18"/>
        <w:szCs w:val="18"/>
        <w:lang w:val="en-US" w:eastAsia="zh-CN"/>
      </w:rPr>
      <w:t>5</w:t>
    </w:r>
    <w:r>
      <w:rPr>
        <w:rFonts w:hint="eastAsia" w:ascii="思源黑体 CN" w:hAnsi="思源黑体 CN" w:eastAsia="宋体" w:cs="思源黑体 CN"/>
        <w:color w:val="A4A4A4"/>
        <w:sz w:val="18"/>
        <w:szCs w:val="18"/>
      </w:rPr>
      <w:t xml:space="preserve">  Shenzhen Ai-Thinker Technology Co., Ltd All Rights Reserved </w:t>
    </w:r>
    <w:r>
      <w:rPr>
        <w:rFonts w:hint="eastAsia" w:ascii="仿宋" w:hAnsi="仿宋" w:eastAsia="仿宋" w:cs="仿宋"/>
        <w:color w:val="A4A4A4"/>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F1459">
    <w:pPr>
      <w:pStyle w:val="16"/>
      <w:tabs>
        <w:tab w:val="left" w:pos="296"/>
        <w:tab w:val="right" w:pos="9304"/>
      </w:tabs>
      <w:spacing w:line="240" w:lineRule="auto"/>
      <w:jc w:val="right"/>
      <w:rPr>
        <w:rFonts w:hint="default" w:ascii="思源黑体 CN" w:hAnsi="思源黑体 CN" w:eastAsia="宋体" w:cs="思源黑体 CN"/>
        <w:b w:val="0"/>
        <w:bCs w:val="0"/>
        <w:lang w:val="en-US" w:eastAsia="zh-CN"/>
      </w:rPr>
    </w:pPr>
    <w:r>
      <w:rPr>
        <w:rFonts w:hint="default"/>
        <w:b w:val="0"/>
        <w:bCs w:val="0"/>
        <w:lang w:val="en-US"/>
      </w:rPr>
      <w:drawing>
        <wp:anchor distT="0" distB="0" distL="114300" distR="114300" simplePos="0" relativeHeight="251661312" behindDoc="0" locked="0" layoutInCell="1" allowOverlap="1">
          <wp:simplePos x="0" y="0"/>
          <wp:positionH relativeFrom="column">
            <wp:posOffset>30480</wp:posOffset>
          </wp:positionH>
          <wp:positionV relativeFrom="paragraph">
            <wp:posOffset>-133985</wp:posOffset>
          </wp:positionV>
          <wp:extent cx="1236345" cy="271780"/>
          <wp:effectExtent l="0" t="0" r="5715" b="2540"/>
          <wp:wrapNone/>
          <wp:docPr id="8" name="图片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36345" cy="271780"/>
                  </a:xfrm>
                  <a:prstGeom prst="rect">
                    <a:avLst/>
                  </a:prstGeom>
                  <a:noFill/>
                  <a:ln>
                    <a:noFill/>
                  </a:ln>
                </pic:spPr>
              </pic:pic>
            </a:graphicData>
          </a:graphic>
        </wp:anchor>
      </w:drawing>
    </w:r>
    <w:r>
      <w:rPr>
        <w:rFonts w:hint="eastAsia"/>
        <w:lang w:eastAsia="zh-CN"/>
      </w:rPr>
      <w:t>Rd-03D</w:t>
    </w:r>
    <w:r>
      <w:rPr>
        <w:rFonts w:hint="eastAsia"/>
        <w:lang w:val="en-US" w:eastAsia="zh-CN"/>
      </w:rPr>
      <w:t>_V2版</w:t>
    </w:r>
    <w:r>
      <w:rPr>
        <w:rFonts w:hint="eastAsia" w:ascii="Times New Roman" w:hAnsi="Times New Roman" w:cs="Times New Roman"/>
        <w:b w:val="0"/>
        <w:bCs w:val="0"/>
        <w:lang w:eastAsia="zh-CN"/>
      </w:rPr>
      <w:t>规格书</w:t>
    </w:r>
    <w:r>
      <w:rPr>
        <w:rFonts w:hint="eastAsia" w:ascii="思源黑体 CN" w:hAnsi="思源黑体 CN" w:eastAsia="宋体" w:cs="思源黑体 CN"/>
        <w:b w:val="0"/>
        <w:bCs w:val="0"/>
      </w:rPr>
      <w:t xml:space="preserve"> </w:t>
    </w:r>
    <w:r>
      <w:rPr>
        <w:rFonts w:hint="eastAsia"/>
        <w:lang w:eastAsia="zh-CN"/>
      </w:rPr>
      <w:t>V</w:t>
    </w:r>
    <w:r>
      <w:rPr>
        <w:rFonts w:hint="eastAsia"/>
        <w:lang w:val="en-US" w:eastAsia="zh-CN"/>
      </w:rPr>
      <w:t>1.0.0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C9F190"/>
    <w:multiLevelType w:val="singleLevel"/>
    <w:tmpl w:val="8AC9F190"/>
    <w:lvl w:ilvl="0" w:tentative="0">
      <w:start w:val="1"/>
      <w:numFmt w:val="bullet"/>
      <w:lvlText w:val=""/>
      <w:lvlJc w:val="left"/>
      <w:pPr>
        <w:ind w:left="420" w:hanging="420"/>
      </w:pPr>
      <w:rPr>
        <w:rFonts w:hint="default" w:ascii="Wingdings" w:hAnsi="Wingdings"/>
      </w:rPr>
    </w:lvl>
  </w:abstractNum>
  <w:abstractNum w:abstractNumId="1">
    <w:nsid w:val="953E91DB"/>
    <w:multiLevelType w:val="singleLevel"/>
    <w:tmpl w:val="953E91DB"/>
    <w:lvl w:ilvl="0" w:tentative="0">
      <w:start w:val="1"/>
      <w:numFmt w:val="bullet"/>
      <w:lvlText w:val=""/>
      <w:lvlJc w:val="left"/>
      <w:pPr>
        <w:ind w:left="420" w:hanging="420"/>
      </w:pPr>
      <w:rPr>
        <w:rFonts w:hint="default" w:ascii="Wingdings" w:hAnsi="Wingdings"/>
      </w:rPr>
    </w:lvl>
  </w:abstractNum>
  <w:abstractNum w:abstractNumId="2">
    <w:nsid w:val="BA1D6536"/>
    <w:multiLevelType w:val="singleLevel"/>
    <w:tmpl w:val="BA1D6536"/>
    <w:lvl w:ilvl="0" w:tentative="0">
      <w:start w:val="1"/>
      <w:numFmt w:val="bullet"/>
      <w:lvlText w:val=""/>
      <w:lvlJc w:val="left"/>
      <w:pPr>
        <w:tabs>
          <w:tab w:val="left" w:pos="420"/>
        </w:tabs>
        <w:ind w:left="840" w:hanging="420"/>
      </w:pPr>
      <w:rPr>
        <w:rFonts w:hint="default" w:ascii="Wingdings" w:hAnsi="Wingdings"/>
      </w:rPr>
    </w:lvl>
  </w:abstractNum>
  <w:abstractNum w:abstractNumId="3">
    <w:nsid w:val="E7223AA0"/>
    <w:multiLevelType w:val="singleLevel"/>
    <w:tmpl w:val="E7223AA0"/>
    <w:lvl w:ilvl="0" w:tentative="0">
      <w:start w:val="1"/>
      <w:numFmt w:val="bullet"/>
      <w:lvlText w:val=""/>
      <w:lvlJc w:val="left"/>
      <w:pPr>
        <w:tabs>
          <w:tab w:val="left" w:pos="420"/>
        </w:tabs>
        <w:ind w:left="840" w:hanging="420"/>
      </w:pPr>
      <w:rPr>
        <w:rFonts w:hint="default" w:ascii="Wingdings" w:hAnsi="Wingdings"/>
      </w:rPr>
    </w:lvl>
  </w:abstractNum>
  <w:abstractNum w:abstractNumId="4">
    <w:nsid w:val="0E594F7F"/>
    <w:multiLevelType w:val="singleLevel"/>
    <w:tmpl w:val="0E594F7F"/>
    <w:lvl w:ilvl="0" w:tentative="0">
      <w:start w:val="1"/>
      <w:numFmt w:val="bullet"/>
      <w:lvlText w:val=""/>
      <w:lvlJc w:val="left"/>
      <w:pPr>
        <w:ind w:left="420" w:hanging="420"/>
      </w:pPr>
      <w:rPr>
        <w:rFonts w:hint="default" w:ascii="Wingdings" w:hAnsi="Wingdings"/>
      </w:rPr>
    </w:lvl>
  </w:abstractNum>
  <w:abstractNum w:abstractNumId="5">
    <w:nsid w:val="0E654057"/>
    <w:multiLevelType w:val="singleLevel"/>
    <w:tmpl w:val="0E654057"/>
    <w:lvl w:ilvl="0" w:tentative="0">
      <w:start w:val="1"/>
      <w:numFmt w:val="bullet"/>
      <w:lvlText w:val=""/>
      <w:lvlJc w:val="left"/>
      <w:pPr>
        <w:tabs>
          <w:tab w:val="left" w:pos="0"/>
        </w:tabs>
        <w:ind w:left="420" w:hanging="420"/>
      </w:pPr>
      <w:rPr>
        <w:rFonts w:hint="default" w:ascii="Wingdings" w:hAnsi="Wingdings"/>
      </w:rPr>
    </w:lvl>
  </w:abstractNum>
  <w:abstractNum w:abstractNumId="6">
    <w:nsid w:val="191C8367"/>
    <w:multiLevelType w:val="singleLevel"/>
    <w:tmpl w:val="191C8367"/>
    <w:lvl w:ilvl="0" w:tentative="0">
      <w:start w:val="1"/>
      <w:numFmt w:val="bullet"/>
      <w:lvlText w:val=""/>
      <w:lvlJc w:val="left"/>
      <w:pPr>
        <w:ind w:left="420" w:hanging="420"/>
      </w:pPr>
      <w:rPr>
        <w:rFonts w:hint="default" w:ascii="Wingdings" w:hAnsi="Wingdings"/>
      </w:rPr>
    </w:lvl>
  </w:abstractNum>
  <w:abstractNum w:abstractNumId="7">
    <w:nsid w:val="27C86C0A"/>
    <w:multiLevelType w:val="multilevel"/>
    <w:tmpl w:val="27C86C0A"/>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8">
    <w:nsid w:val="363A0485"/>
    <w:multiLevelType w:val="singleLevel"/>
    <w:tmpl w:val="363A0485"/>
    <w:lvl w:ilvl="0" w:tentative="0">
      <w:start w:val="1"/>
      <w:numFmt w:val="bullet"/>
      <w:lvlText w:val=""/>
      <w:lvlJc w:val="left"/>
      <w:pPr>
        <w:tabs>
          <w:tab w:val="left" w:pos="420"/>
        </w:tabs>
        <w:ind w:left="840" w:hanging="420"/>
      </w:pPr>
      <w:rPr>
        <w:rFonts w:hint="default" w:ascii="Wingdings" w:hAnsi="Wingdings"/>
      </w:rPr>
    </w:lvl>
  </w:abstractNum>
  <w:abstractNum w:abstractNumId="9">
    <w:nsid w:val="4AE03A46"/>
    <w:multiLevelType w:val="multilevel"/>
    <w:tmpl w:val="4AE03A4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4E5F00A1"/>
    <w:multiLevelType w:val="singleLevel"/>
    <w:tmpl w:val="4E5F00A1"/>
    <w:lvl w:ilvl="0" w:tentative="0">
      <w:start w:val="1"/>
      <w:numFmt w:val="bullet"/>
      <w:lvlText w:val=""/>
      <w:lvlJc w:val="left"/>
      <w:pPr>
        <w:tabs>
          <w:tab w:val="left" w:pos="420"/>
        </w:tabs>
        <w:ind w:left="840" w:hanging="420"/>
      </w:pPr>
      <w:rPr>
        <w:rFonts w:hint="default" w:ascii="Wingdings" w:hAnsi="Wingdings"/>
      </w:rPr>
    </w:lvl>
  </w:abstractNum>
  <w:num w:numId="1">
    <w:abstractNumId w:val="7"/>
  </w:num>
  <w:num w:numId="2">
    <w:abstractNumId w:val="9"/>
  </w:num>
  <w:num w:numId="3">
    <w:abstractNumId w:val="2"/>
  </w:num>
  <w:num w:numId="4">
    <w:abstractNumId w:val="3"/>
  </w:num>
  <w:num w:numId="5">
    <w:abstractNumId w:val="5"/>
  </w:num>
  <w:num w:numId="6">
    <w:abstractNumId w:val="8"/>
  </w:num>
  <w:num w:numId="7">
    <w:abstractNumId w:val="0"/>
  </w:num>
  <w:num w:numId="8">
    <w:abstractNumId w:val="4"/>
  </w:num>
  <w:num w:numId="9">
    <w:abstractNumId w:val="1"/>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U1NzlkYTg1ZjU4ZmE5Y2E1ZGFmMGIxNmQyYTljNDMifQ=="/>
    <w:docVar w:name="KSO_WPS_MARK_KEY" w:val="0385ad17-0e2f-4362-8c59-7cb8c734add5"/>
  </w:docVars>
  <w:rsids>
    <w:rsidRoot w:val="00227C7E"/>
    <w:rsid w:val="00072910"/>
    <w:rsid w:val="00081DC9"/>
    <w:rsid w:val="000A6456"/>
    <w:rsid w:val="000E0F7D"/>
    <w:rsid w:val="000E2ECE"/>
    <w:rsid w:val="00150FE2"/>
    <w:rsid w:val="001A5171"/>
    <w:rsid w:val="001C465F"/>
    <w:rsid w:val="001D0AC4"/>
    <w:rsid w:val="00202469"/>
    <w:rsid w:val="002129CA"/>
    <w:rsid w:val="0022762D"/>
    <w:rsid w:val="00227C7E"/>
    <w:rsid w:val="002361F1"/>
    <w:rsid w:val="002373C1"/>
    <w:rsid w:val="00255470"/>
    <w:rsid w:val="0026225B"/>
    <w:rsid w:val="0027572C"/>
    <w:rsid w:val="00275B43"/>
    <w:rsid w:val="00296208"/>
    <w:rsid w:val="002A38BB"/>
    <w:rsid w:val="002B2611"/>
    <w:rsid w:val="002B7269"/>
    <w:rsid w:val="002C1507"/>
    <w:rsid w:val="002F6834"/>
    <w:rsid w:val="003231AE"/>
    <w:rsid w:val="003272F8"/>
    <w:rsid w:val="00380F09"/>
    <w:rsid w:val="00382F58"/>
    <w:rsid w:val="00396FB9"/>
    <w:rsid w:val="003F417C"/>
    <w:rsid w:val="003F6305"/>
    <w:rsid w:val="0040052D"/>
    <w:rsid w:val="00401322"/>
    <w:rsid w:val="00416445"/>
    <w:rsid w:val="00452C76"/>
    <w:rsid w:val="004566CA"/>
    <w:rsid w:val="0048673A"/>
    <w:rsid w:val="004C31FD"/>
    <w:rsid w:val="004F7F93"/>
    <w:rsid w:val="00504452"/>
    <w:rsid w:val="0051064C"/>
    <w:rsid w:val="00512E2F"/>
    <w:rsid w:val="00534D84"/>
    <w:rsid w:val="00536FB3"/>
    <w:rsid w:val="00545ED7"/>
    <w:rsid w:val="00546CC0"/>
    <w:rsid w:val="005A16E9"/>
    <w:rsid w:val="005B25A3"/>
    <w:rsid w:val="005C5720"/>
    <w:rsid w:val="005E2DD3"/>
    <w:rsid w:val="006217E3"/>
    <w:rsid w:val="00663B7D"/>
    <w:rsid w:val="006B46A0"/>
    <w:rsid w:val="006C6260"/>
    <w:rsid w:val="006E30E9"/>
    <w:rsid w:val="006F1A6A"/>
    <w:rsid w:val="00756EC3"/>
    <w:rsid w:val="00765556"/>
    <w:rsid w:val="00774E6E"/>
    <w:rsid w:val="00784E23"/>
    <w:rsid w:val="00793172"/>
    <w:rsid w:val="007B2A7B"/>
    <w:rsid w:val="007B3395"/>
    <w:rsid w:val="007C7628"/>
    <w:rsid w:val="007E1C5B"/>
    <w:rsid w:val="007E3331"/>
    <w:rsid w:val="00807660"/>
    <w:rsid w:val="00835946"/>
    <w:rsid w:val="008460AE"/>
    <w:rsid w:val="008651FE"/>
    <w:rsid w:val="00871480"/>
    <w:rsid w:val="00886FFD"/>
    <w:rsid w:val="008A4A37"/>
    <w:rsid w:val="008B5FAE"/>
    <w:rsid w:val="008D3EF8"/>
    <w:rsid w:val="008E6AD2"/>
    <w:rsid w:val="00971049"/>
    <w:rsid w:val="0099683A"/>
    <w:rsid w:val="009A305D"/>
    <w:rsid w:val="009D0F4D"/>
    <w:rsid w:val="009F5C71"/>
    <w:rsid w:val="00A16F69"/>
    <w:rsid w:val="00A22D22"/>
    <w:rsid w:val="00A40576"/>
    <w:rsid w:val="00A4223D"/>
    <w:rsid w:val="00A769A1"/>
    <w:rsid w:val="00AA1A11"/>
    <w:rsid w:val="00AC58C4"/>
    <w:rsid w:val="00AF7830"/>
    <w:rsid w:val="00B76A7F"/>
    <w:rsid w:val="00B8604C"/>
    <w:rsid w:val="00BA5558"/>
    <w:rsid w:val="00BC11FC"/>
    <w:rsid w:val="00BD487F"/>
    <w:rsid w:val="00C01EAD"/>
    <w:rsid w:val="00C118AC"/>
    <w:rsid w:val="00C25A54"/>
    <w:rsid w:val="00CA672D"/>
    <w:rsid w:val="00CB3DEF"/>
    <w:rsid w:val="00CD7290"/>
    <w:rsid w:val="00CE7E9D"/>
    <w:rsid w:val="00D42934"/>
    <w:rsid w:val="00D429A9"/>
    <w:rsid w:val="00D507BE"/>
    <w:rsid w:val="00D743B5"/>
    <w:rsid w:val="00DA4C8F"/>
    <w:rsid w:val="00DD079D"/>
    <w:rsid w:val="00DF5C26"/>
    <w:rsid w:val="00DF7DF1"/>
    <w:rsid w:val="00E04EC0"/>
    <w:rsid w:val="00E23B02"/>
    <w:rsid w:val="00E3098D"/>
    <w:rsid w:val="00E34CAE"/>
    <w:rsid w:val="00E55DA6"/>
    <w:rsid w:val="00E70FB6"/>
    <w:rsid w:val="00E71962"/>
    <w:rsid w:val="00E77F77"/>
    <w:rsid w:val="00E93B8E"/>
    <w:rsid w:val="00EA038A"/>
    <w:rsid w:val="00ED6538"/>
    <w:rsid w:val="00EE0DBB"/>
    <w:rsid w:val="00EE4A04"/>
    <w:rsid w:val="00EF2D22"/>
    <w:rsid w:val="00F01DE3"/>
    <w:rsid w:val="00F1544C"/>
    <w:rsid w:val="00F2032B"/>
    <w:rsid w:val="00F50A4D"/>
    <w:rsid w:val="00F57C59"/>
    <w:rsid w:val="00FE288C"/>
    <w:rsid w:val="00FE3F51"/>
    <w:rsid w:val="00FE5DE6"/>
    <w:rsid w:val="00FE7323"/>
    <w:rsid w:val="010F1DA1"/>
    <w:rsid w:val="011F3866"/>
    <w:rsid w:val="01653FF9"/>
    <w:rsid w:val="016838B1"/>
    <w:rsid w:val="016A2F66"/>
    <w:rsid w:val="016A7347"/>
    <w:rsid w:val="017F04E6"/>
    <w:rsid w:val="0184773D"/>
    <w:rsid w:val="01A9669A"/>
    <w:rsid w:val="01BF453D"/>
    <w:rsid w:val="01C26E13"/>
    <w:rsid w:val="01C7267B"/>
    <w:rsid w:val="01CA729B"/>
    <w:rsid w:val="01CC57B7"/>
    <w:rsid w:val="01CF7782"/>
    <w:rsid w:val="01D80D98"/>
    <w:rsid w:val="02074B98"/>
    <w:rsid w:val="020C1B20"/>
    <w:rsid w:val="021D6741"/>
    <w:rsid w:val="02220980"/>
    <w:rsid w:val="023A3C3D"/>
    <w:rsid w:val="024B6E08"/>
    <w:rsid w:val="027520D7"/>
    <w:rsid w:val="028920FE"/>
    <w:rsid w:val="028D0290"/>
    <w:rsid w:val="029A1B3E"/>
    <w:rsid w:val="029C1C0E"/>
    <w:rsid w:val="02A52D8B"/>
    <w:rsid w:val="02AB6103"/>
    <w:rsid w:val="02CE4CF7"/>
    <w:rsid w:val="02DB0B53"/>
    <w:rsid w:val="02E01C47"/>
    <w:rsid w:val="02E1489F"/>
    <w:rsid w:val="02E6355E"/>
    <w:rsid w:val="02EC76C9"/>
    <w:rsid w:val="02FA082F"/>
    <w:rsid w:val="030C551B"/>
    <w:rsid w:val="032A4C70"/>
    <w:rsid w:val="032C76CE"/>
    <w:rsid w:val="034C7B79"/>
    <w:rsid w:val="0351443C"/>
    <w:rsid w:val="03604C17"/>
    <w:rsid w:val="036068E4"/>
    <w:rsid w:val="036F4D79"/>
    <w:rsid w:val="039D7B38"/>
    <w:rsid w:val="03A0127D"/>
    <w:rsid w:val="03A11052"/>
    <w:rsid w:val="03AB7C5D"/>
    <w:rsid w:val="03C055D4"/>
    <w:rsid w:val="03DD7E65"/>
    <w:rsid w:val="03FA6938"/>
    <w:rsid w:val="040C0889"/>
    <w:rsid w:val="040F0BAB"/>
    <w:rsid w:val="04106269"/>
    <w:rsid w:val="042B4632"/>
    <w:rsid w:val="042C2C6A"/>
    <w:rsid w:val="042D5D47"/>
    <w:rsid w:val="0430275A"/>
    <w:rsid w:val="0433224A"/>
    <w:rsid w:val="04420731"/>
    <w:rsid w:val="04652D45"/>
    <w:rsid w:val="048021E8"/>
    <w:rsid w:val="048342F1"/>
    <w:rsid w:val="049A4077"/>
    <w:rsid w:val="04A570A1"/>
    <w:rsid w:val="04AE5646"/>
    <w:rsid w:val="04C652F2"/>
    <w:rsid w:val="04EC19A4"/>
    <w:rsid w:val="050C5845"/>
    <w:rsid w:val="05274219"/>
    <w:rsid w:val="05340E84"/>
    <w:rsid w:val="05551D31"/>
    <w:rsid w:val="055F56C2"/>
    <w:rsid w:val="056C4B45"/>
    <w:rsid w:val="056F1361"/>
    <w:rsid w:val="058B737B"/>
    <w:rsid w:val="0599432F"/>
    <w:rsid w:val="05BF0CC0"/>
    <w:rsid w:val="05C73ABE"/>
    <w:rsid w:val="05CB66A8"/>
    <w:rsid w:val="05D11D1B"/>
    <w:rsid w:val="05D53B75"/>
    <w:rsid w:val="05DF62C8"/>
    <w:rsid w:val="05E730F6"/>
    <w:rsid w:val="05FA743E"/>
    <w:rsid w:val="05FE10DD"/>
    <w:rsid w:val="06001F16"/>
    <w:rsid w:val="06040D5E"/>
    <w:rsid w:val="060A699F"/>
    <w:rsid w:val="060F3C66"/>
    <w:rsid w:val="061C1654"/>
    <w:rsid w:val="061E62F3"/>
    <w:rsid w:val="061F2A86"/>
    <w:rsid w:val="06232C9D"/>
    <w:rsid w:val="06235F8F"/>
    <w:rsid w:val="062B1C17"/>
    <w:rsid w:val="062E6562"/>
    <w:rsid w:val="06371360"/>
    <w:rsid w:val="0657790C"/>
    <w:rsid w:val="06616B6F"/>
    <w:rsid w:val="066606B5"/>
    <w:rsid w:val="0672181B"/>
    <w:rsid w:val="068F3422"/>
    <w:rsid w:val="0696086E"/>
    <w:rsid w:val="06971EF2"/>
    <w:rsid w:val="06B35F18"/>
    <w:rsid w:val="06C54CB0"/>
    <w:rsid w:val="06D416AB"/>
    <w:rsid w:val="06DC2725"/>
    <w:rsid w:val="06E35632"/>
    <w:rsid w:val="06E769CE"/>
    <w:rsid w:val="0717375D"/>
    <w:rsid w:val="07333ED0"/>
    <w:rsid w:val="074C22BB"/>
    <w:rsid w:val="075D57AD"/>
    <w:rsid w:val="07671489"/>
    <w:rsid w:val="077C259F"/>
    <w:rsid w:val="077C5CB6"/>
    <w:rsid w:val="07A80605"/>
    <w:rsid w:val="07AF3996"/>
    <w:rsid w:val="07AF5133"/>
    <w:rsid w:val="07CE2B66"/>
    <w:rsid w:val="07DB25FE"/>
    <w:rsid w:val="07ED07C0"/>
    <w:rsid w:val="07F10452"/>
    <w:rsid w:val="07F70D68"/>
    <w:rsid w:val="07FA6F27"/>
    <w:rsid w:val="080622D9"/>
    <w:rsid w:val="083B3CE1"/>
    <w:rsid w:val="083D5445"/>
    <w:rsid w:val="084670A8"/>
    <w:rsid w:val="08473F9D"/>
    <w:rsid w:val="084A209B"/>
    <w:rsid w:val="084D120E"/>
    <w:rsid w:val="08982CB9"/>
    <w:rsid w:val="08A34A93"/>
    <w:rsid w:val="08CB6A6B"/>
    <w:rsid w:val="08F22476"/>
    <w:rsid w:val="090C3286"/>
    <w:rsid w:val="090E53D3"/>
    <w:rsid w:val="0918020E"/>
    <w:rsid w:val="09240807"/>
    <w:rsid w:val="09507869"/>
    <w:rsid w:val="09535E63"/>
    <w:rsid w:val="0954148F"/>
    <w:rsid w:val="095C57D4"/>
    <w:rsid w:val="09692B05"/>
    <w:rsid w:val="0981013C"/>
    <w:rsid w:val="0981576F"/>
    <w:rsid w:val="09823FA4"/>
    <w:rsid w:val="098470A4"/>
    <w:rsid w:val="098F7F12"/>
    <w:rsid w:val="099B7378"/>
    <w:rsid w:val="09B74D83"/>
    <w:rsid w:val="09B9006F"/>
    <w:rsid w:val="09BA13EB"/>
    <w:rsid w:val="09C474A0"/>
    <w:rsid w:val="09E16898"/>
    <w:rsid w:val="09F7266F"/>
    <w:rsid w:val="0A0B0E13"/>
    <w:rsid w:val="0A145522"/>
    <w:rsid w:val="0A333E37"/>
    <w:rsid w:val="0A367DF3"/>
    <w:rsid w:val="0A3C1435"/>
    <w:rsid w:val="0A721549"/>
    <w:rsid w:val="0A7B25BE"/>
    <w:rsid w:val="0A8255DC"/>
    <w:rsid w:val="0A903966"/>
    <w:rsid w:val="0A996F61"/>
    <w:rsid w:val="0AB539B9"/>
    <w:rsid w:val="0AC87F9F"/>
    <w:rsid w:val="0AD71371"/>
    <w:rsid w:val="0B154424"/>
    <w:rsid w:val="0B161F7E"/>
    <w:rsid w:val="0B354E70"/>
    <w:rsid w:val="0B360DEA"/>
    <w:rsid w:val="0B371B0A"/>
    <w:rsid w:val="0B456823"/>
    <w:rsid w:val="0B494101"/>
    <w:rsid w:val="0B4E6890"/>
    <w:rsid w:val="0B5B2F7C"/>
    <w:rsid w:val="0B666746"/>
    <w:rsid w:val="0B6910E2"/>
    <w:rsid w:val="0B907DCB"/>
    <w:rsid w:val="0B910D04"/>
    <w:rsid w:val="0B92438A"/>
    <w:rsid w:val="0BAD63BD"/>
    <w:rsid w:val="0BD6238D"/>
    <w:rsid w:val="0BEB203B"/>
    <w:rsid w:val="0BEB47A0"/>
    <w:rsid w:val="0BFD446B"/>
    <w:rsid w:val="0C0571C5"/>
    <w:rsid w:val="0C0E1885"/>
    <w:rsid w:val="0C0E67F8"/>
    <w:rsid w:val="0C152BEF"/>
    <w:rsid w:val="0C24342D"/>
    <w:rsid w:val="0C3063D0"/>
    <w:rsid w:val="0C3674F6"/>
    <w:rsid w:val="0C430B50"/>
    <w:rsid w:val="0C472848"/>
    <w:rsid w:val="0C49138D"/>
    <w:rsid w:val="0C553147"/>
    <w:rsid w:val="0C6A2581"/>
    <w:rsid w:val="0C6E2C7C"/>
    <w:rsid w:val="0C8C70AF"/>
    <w:rsid w:val="0C9327B6"/>
    <w:rsid w:val="0C9951DB"/>
    <w:rsid w:val="0CA32F0C"/>
    <w:rsid w:val="0CAD6100"/>
    <w:rsid w:val="0CBC76F5"/>
    <w:rsid w:val="0CE95AA4"/>
    <w:rsid w:val="0CED539D"/>
    <w:rsid w:val="0D094FEA"/>
    <w:rsid w:val="0D19384F"/>
    <w:rsid w:val="0D1F78D9"/>
    <w:rsid w:val="0D3C36C5"/>
    <w:rsid w:val="0D440C31"/>
    <w:rsid w:val="0D486A8B"/>
    <w:rsid w:val="0D4C7160"/>
    <w:rsid w:val="0D4F1DF8"/>
    <w:rsid w:val="0D5B1624"/>
    <w:rsid w:val="0D6E006D"/>
    <w:rsid w:val="0D96042F"/>
    <w:rsid w:val="0DA25D4B"/>
    <w:rsid w:val="0DBA634E"/>
    <w:rsid w:val="0DCF55A7"/>
    <w:rsid w:val="0DD36A32"/>
    <w:rsid w:val="0DD72D82"/>
    <w:rsid w:val="0DFC36AD"/>
    <w:rsid w:val="0E0116CD"/>
    <w:rsid w:val="0E072578"/>
    <w:rsid w:val="0E1352B9"/>
    <w:rsid w:val="0E34521B"/>
    <w:rsid w:val="0E3E0B68"/>
    <w:rsid w:val="0E447B1A"/>
    <w:rsid w:val="0E4B7FD4"/>
    <w:rsid w:val="0E5B2F8E"/>
    <w:rsid w:val="0E6B51F6"/>
    <w:rsid w:val="0E7C5FEB"/>
    <w:rsid w:val="0EA31D7A"/>
    <w:rsid w:val="0EA516D0"/>
    <w:rsid w:val="0EB97925"/>
    <w:rsid w:val="0EC1740B"/>
    <w:rsid w:val="0EE342DF"/>
    <w:rsid w:val="0EE4486D"/>
    <w:rsid w:val="0F1F3AF7"/>
    <w:rsid w:val="0F3A2EBA"/>
    <w:rsid w:val="0F446331"/>
    <w:rsid w:val="0F507DDA"/>
    <w:rsid w:val="0F7200CA"/>
    <w:rsid w:val="0F725927"/>
    <w:rsid w:val="0F78400F"/>
    <w:rsid w:val="0F945103"/>
    <w:rsid w:val="0FA0763D"/>
    <w:rsid w:val="0FA6313C"/>
    <w:rsid w:val="0FB73D2F"/>
    <w:rsid w:val="0FBD7EEC"/>
    <w:rsid w:val="0FC3253A"/>
    <w:rsid w:val="0FCE69F3"/>
    <w:rsid w:val="10423742"/>
    <w:rsid w:val="10637BF7"/>
    <w:rsid w:val="10712F83"/>
    <w:rsid w:val="107C174A"/>
    <w:rsid w:val="107E4744"/>
    <w:rsid w:val="10902A7D"/>
    <w:rsid w:val="10A423EF"/>
    <w:rsid w:val="10AF05E4"/>
    <w:rsid w:val="10B464C1"/>
    <w:rsid w:val="10C9472D"/>
    <w:rsid w:val="10D4446D"/>
    <w:rsid w:val="10D4626D"/>
    <w:rsid w:val="10F36003"/>
    <w:rsid w:val="10FA7A82"/>
    <w:rsid w:val="1101004C"/>
    <w:rsid w:val="11177AC6"/>
    <w:rsid w:val="11191E3F"/>
    <w:rsid w:val="11232927"/>
    <w:rsid w:val="112523A1"/>
    <w:rsid w:val="113C7E9B"/>
    <w:rsid w:val="1149428F"/>
    <w:rsid w:val="115A2A0E"/>
    <w:rsid w:val="11682931"/>
    <w:rsid w:val="116B6D44"/>
    <w:rsid w:val="11732301"/>
    <w:rsid w:val="117E4171"/>
    <w:rsid w:val="11826A24"/>
    <w:rsid w:val="118F143D"/>
    <w:rsid w:val="11942C91"/>
    <w:rsid w:val="11A71B81"/>
    <w:rsid w:val="11B87C2D"/>
    <w:rsid w:val="11DC5CCF"/>
    <w:rsid w:val="11E64623"/>
    <w:rsid w:val="11ED1B1E"/>
    <w:rsid w:val="120F55AD"/>
    <w:rsid w:val="124E5ED6"/>
    <w:rsid w:val="128F4ED4"/>
    <w:rsid w:val="12990E49"/>
    <w:rsid w:val="12B4185D"/>
    <w:rsid w:val="12D07805"/>
    <w:rsid w:val="12DC62BA"/>
    <w:rsid w:val="12E224AD"/>
    <w:rsid w:val="12EC63AB"/>
    <w:rsid w:val="1306344F"/>
    <w:rsid w:val="130B1013"/>
    <w:rsid w:val="130E2C79"/>
    <w:rsid w:val="13172DF5"/>
    <w:rsid w:val="13261C02"/>
    <w:rsid w:val="13304BA2"/>
    <w:rsid w:val="133865CC"/>
    <w:rsid w:val="13592B32"/>
    <w:rsid w:val="13777B4C"/>
    <w:rsid w:val="138D35EF"/>
    <w:rsid w:val="139525D9"/>
    <w:rsid w:val="13A8285E"/>
    <w:rsid w:val="13C46865"/>
    <w:rsid w:val="13D1738A"/>
    <w:rsid w:val="13D64E1A"/>
    <w:rsid w:val="13DA3553"/>
    <w:rsid w:val="140B7CD4"/>
    <w:rsid w:val="140E382F"/>
    <w:rsid w:val="142C132E"/>
    <w:rsid w:val="143C2A55"/>
    <w:rsid w:val="144F4666"/>
    <w:rsid w:val="148461AA"/>
    <w:rsid w:val="148D0664"/>
    <w:rsid w:val="148D32B1"/>
    <w:rsid w:val="14930AE9"/>
    <w:rsid w:val="14E76E65"/>
    <w:rsid w:val="14F75E9B"/>
    <w:rsid w:val="14FB2FF8"/>
    <w:rsid w:val="15116183"/>
    <w:rsid w:val="15190FE8"/>
    <w:rsid w:val="155243DA"/>
    <w:rsid w:val="157468EE"/>
    <w:rsid w:val="158549F3"/>
    <w:rsid w:val="15951176"/>
    <w:rsid w:val="15B866FC"/>
    <w:rsid w:val="15C03AB8"/>
    <w:rsid w:val="15D26EE9"/>
    <w:rsid w:val="15EA3E4C"/>
    <w:rsid w:val="15F74F09"/>
    <w:rsid w:val="160C6457"/>
    <w:rsid w:val="160F4DD1"/>
    <w:rsid w:val="16220FAB"/>
    <w:rsid w:val="16237362"/>
    <w:rsid w:val="16350434"/>
    <w:rsid w:val="163C75C3"/>
    <w:rsid w:val="16626A61"/>
    <w:rsid w:val="16C86A7A"/>
    <w:rsid w:val="16D60B11"/>
    <w:rsid w:val="16D658AF"/>
    <w:rsid w:val="16DB068B"/>
    <w:rsid w:val="16DC09C0"/>
    <w:rsid w:val="16E9102D"/>
    <w:rsid w:val="1717232A"/>
    <w:rsid w:val="17381ACA"/>
    <w:rsid w:val="17695863"/>
    <w:rsid w:val="176F4EEF"/>
    <w:rsid w:val="178B7943"/>
    <w:rsid w:val="178C0D3F"/>
    <w:rsid w:val="179C10CE"/>
    <w:rsid w:val="17A43EE8"/>
    <w:rsid w:val="17B634B5"/>
    <w:rsid w:val="17BA1F3C"/>
    <w:rsid w:val="17D24696"/>
    <w:rsid w:val="17D631C0"/>
    <w:rsid w:val="17DF339A"/>
    <w:rsid w:val="17FA4171"/>
    <w:rsid w:val="18060942"/>
    <w:rsid w:val="181451A4"/>
    <w:rsid w:val="182076EC"/>
    <w:rsid w:val="183F63F6"/>
    <w:rsid w:val="185357D3"/>
    <w:rsid w:val="18635870"/>
    <w:rsid w:val="186B248F"/>
    <w:rsid w:val="186D494E"/>
    <w:rsid w:val="187263D7"/>
    <w:rsid w:val="187F6D07"/>
    <w:rsid w:val="18A706B9"/>
    <w:rsid w:val="18AD7FC5"/>
    <w:rsid w:val="18C10AFB"/>
    <w:rsid w:val="18C73F78"/>
    <w:rsid w:val="18D314AE"/>
    <w:rsid w:val="18E012D2"/>
    <w:rsid w:val="18E35B95"/>
    <w:rsid w:val="18E66703"/>
    <w:rsid w:val="18E77DB8"/>
    <w:rsid w:val="18EF1C01"/>
    <w:rsid w:val="19030748"/>
    <w:rsid w:val="19131523"/>
    <w:rsid w:val="19263869"/>
    <w:rsid w:val="192B57E6"/>
    <w:rsid w:val="19344CC7"/>
    <w:rsid w:val="194A5C14"/>
    <w:rsid w:val="19522100"/>
    <w:rsid w:val="19674EE9"/>
    <w:rsid w:val="196F4E1D"/>
    <w:rsid w:val="197B5BEE"/>
    <w:rsid w:val="19A607AA"/>
    <w:rsid w:val="19B649DF"/>
    <w:rsid w:val="19D03DD5"/>
    <w:rsid w:val="19DD12E3"/>
    <w:rsid w:val="19DE2C60"/>
    <w:rsid w:val="19DE47A7"/>
    <w:rsid w:val="1A0C111B"/>
    <w:rsid w:val="1A0D717E"/>
    <w:rsid w:val="1A15711E"/>
    <w:rsid w:val="1A266884"/>
    <w:rsid w:val="1A365E59"/>
    <w:rsid w:val="1A41236D"/>
    <w:rsid w:val="1A753C58"/>
    <w:rsid w:val="1A785815"/>
    <w:rsid w:val="1A937147"/>
    <w:rsid w:val="1AA8620F"/>
    <w:rsid w:val="1ABC6CDD"/>
    <w:rsid w:val="1AC612CA"/>
    <w:rsid w:val="1AC6285E"/>
    <w:rsid w:val="1ACF33A1"/>
    <w:rsid w:val="1AE33A21"/>
    <w:rsid w:val="1AF13409"/>
    <w:rsid w:val="1AF2247E"/>
    <w:rsid w:val="1AF37BE5"/>
    <w:rsid w:val="1AF67BCA"/>
    <w:rsid w:val="1B034015"/>
    <w:rsid w:val="1B062C02"/>
    <w:rsid w:val="1B1008E3"/>
    <w:rsid w:val="1B173252"/>
    <w:rsid w:val="1B1A068F"/>
    <w:rsid w:val="1B21661A"/>
    <w:rsid w:val="1B26619D"/>
    <w:rsid w:val="1B470238"/>
    <w:rsid w:val="1B481A2E"/>
    <w:rsid w:val="1B5E1503"/>
    <w:rsid w:val="1B653AEE"/>
    <w:rsid w:val="1B7002DE"/>
    <w:rsid w:val="1BA11257"/>
    <w:rsid w:val="1BFB440E"/>
    <w:rsid w:val="1C253CC6"/>
    <w:rsid w:val="1C2A5889"/>
    <w:rsid w:val="1C3E71CC"/>
    <w:rsid w:val="1C4603F1"/>
    <w:rsid w:val="1C4D7A46"/>
    <w:rsid w:val="1C5758EB"/>
    <w:rsid w:val="1C5F0EC5"/>
    <w:rsid w:val="1C710EF0"/>
    <w:rsid w:val="1C7571FF"/>
    <w:rsid w:val="1C791834"/>
    <w:rsid w:val="1C8B5133"/>
    <w:rsid w:val="1C9056C9"/>
    <w:rsid w:val="1C9E1527"/>
    <w:rsid w:val="1CA478EC"/>
    <w:rsid w:val="1CA92C52"/>
    <w:rsid w:val="1CB33EB6"/>
    <w:rsid w:val="1CC532DA"/>
    <w:rsid w:val="1CDC3027"/>
    <w:rsid w:val="1CFD57A4"/>
    <w:rsid w:val="1D161002"/>
    <w:rsid w:val="1D344F4B"/>
    <w:rsid w:val="1D4E15FC"/>
    <w:rsid w:val="1D5347CB"/>
    <w:rsid w:val="1D596C9B"/>
    <w:rsid w:val="1D7D5950"/>
    <w:rsid w:val="1D81772B"/>
    <w:rsid w:val="1D954D34"/>
    <w:rsid w:val="1DB33530"/>
    <w:rsid w:val="1DBB5971"/>
    <w:rsid w:val="1DBE272D"/>
    <w:rsid w:val="1DC87107"/>
    <w:rsid w:val="1DD12460"/>
    <w:rsid w:val="1DE27B13"/>
    <w:rsid w:val="1DF36D83"/>
    <w:rsid w:val="1E0A01AE"/>
    <w:rsid w:val="1E0E15A3"/>
    <w:rsid w:val="1E172013"/>
    <w:rsid w:val="1E2A6C2A"/>
    <w:rsid w:val="1E323B99"/>
    <w:rsid w:val="1E371830"/>
    <w:rsid w:val="1E3A04C8"/>
    <w:rsid w:val="1E4D2FCD"/>
    <w:rsid w:val="1E6C607F"/>
    <w:rsid w:val="1E7309C2"/>
    <w:rsid w:val="1E786D7F"/>
    <w:rsid w:val="1E8F1DFD"/>
    <w:rsid w:val="1EA0494F"/>
    <w:rsid w:val="1EC04EF1"/>
    <w:rsid w:val="1ECD0C03"/>
    <w:rsid w:val="1ED35EC6"/>
    <w:rsid w:val="1ED64D67"/>
    <w:rsid w:val="1EE2585B"/>
    <w:rsid w:val="1EEF6401"/>
    <w:rsid w:val="1F3A7932"/>
    <w:rsid w:val="1F496DAA"/>
    <w:rsid w:val="1F53557F"/>
    <w:rsid w:val="1F561963"/>
    <w:rsid w:val="1F5D04BC"/>
    <w:rsid w:val="1F640A4A"/>
    <w:rsid w:val="1F6B0692"/>
    <w:rsid w:val="1F6E3768"/>
    <w:rsid w:val="1F8B2C75"/>
    <w:rsid w:val="1F972269"/>
    <w:rsid w:val="1F975479"/>
    <w:rsid w:val="1F982676"/>
    <w:rsid w:val="1FA05D41"/>
    <w:rsid w:val="1FB1016E"/>
    <w:rsid w:val="1FC1012B"/>
    <w:rsid w:val="1FD9260A"/>
    <w:rsid w:val="1FDA5B2C"/>
    <w:rsid w:val="1FDC48C6"/>
    <w:rsid w:val="1FE140FE"/>
    <w:rsid w:val="1FF468DA"/>
    <w:rsid w:val="1FF6190F"/>
    <w:rsid w:val="20112FE8"/>
    <w:rsid w:val="202D3189"/>
    <w:rsid w:val="20462ED2"/>
    <w:rsid w:val="204B55B7"/>
    <w:rsid w:val="20686980"/>
    <w:rsid w:val="206D3FF2"/>
    <w:rsid w:val="20931C74"/>
    <w:rsid w:val="20AC6275"/>
    <w:rsid w:val="20BA76D0"/>
    <w:rsid w:val="20C55348"/>
    <w:rsid w:val="20D80FA7"/>
    <w:rsid w:val="20F118F6"/>
    <w:rsid w:val="20F6329E"/>
    <w:rsid w:val="21154766"/>
    <w:rsid w:val="212F559E"/>
    <w:rsid w:val="214617DA"/>
    <w:rsid w:val="21751354"/>
    <w:rsid w:val="21876545"/>
    <w:rsid w:val="21917FA5"/>
    <w:rsid w:val="219359C7"/>
    <w:rsid w:val="21941067"/>
    <w:rsid w:val="219914E7"/>
    <w:rsid w:val="219A0DBB"/>
    <w:rsid w:val="21C347B6"/>
    <w:rsid w:val="21F868C7"/>
    <w:rsid w:val="220C3412"/>
    <w:rsid w:val="22341ABF"/>
    <w:rsid w:val="223B430F"/>
    <w:rsid w:val="223E28E3"/>
    <w:rsid w:val="224173CC"/>
    <w:rsid w:val="224D22D1"/>
    <w:rsid w:val="22590C76"/>
    <w:rsid w:val="225F544B"/>
    <w:rsid w:val="22702AD3"/>
    <w:rsid w:val="227D71A5"/>
    <w:rsid w:val="22B52F6A"/>
    <w:rsid w:val="22C3175E"/>
    <w:rsid w:val="22C925A9"/>
    <w:rsid w:val="22D12F02"/>
    <w:rsid w:val="22D66AE6"/>
    <w:rsid w:val="22D823CC"/>
    <w:rsid w:val="22D84A20"/>
    <w:rsid w:val="22DC48D5"/>
    <w:rsid w:val="22E33725"/>
    <w:rsid w:val="22F34C27"/>
    <w:rsid w:val="232635FD"/>
    <w:rsid w:val="2338601C"/>
    <w:rsid w:val="233E0511"/>
    <w:rsid w:val="234A178C"/>
    <w:rsid w:val="236C656A"/>
    <w:rsid w:val="2379286D"/>
    <w:rsid w:val="238849CE"/>
    <w:rsid w:val="23894E3A"/>
    <w:rsid w:val="239161EE"/>
    <w:rsid w:val="23E629DD"/>
    <w:rsid w:val="23F0436B"/>
    <w:rsid w:val="241A4435"/>
    <w:rsid w:val="243144F9"/>
    <w:rsid w:val="244D09C3"/>
    <w:rsid w:val="24822732"/>
    <w:rsid w:val="24997C34"/>
    <w:rsid w:val="249A0E35"/>
    <w:rsid w:val="24A059A9"/>
    <w:rsid w:val="24A24340"/>
    <w:rsid w:val="24A42D25"/>
    <w:rsid w:val="24AE5C72"/>
    <w:rsid w:val="24B47D01"/>
    <w:rsid w:val="24FC2DF2"/>
    <w:rsid w:val="25081377"/>
    <w:rsid w:val="25097FE3"/>
    <w:rsid w:val="250F1AC0"/>
    <w:rsid w:val="251B4249"/>
    <w:rsid w:val="25237583"/>
    <w:rsid w:val="255D1209"/>
    <w:rsid w:val="2560773D"/>
    <w:rsid w:val="256D5E69"/>
    <w:rsid w:val="256F1FC2"/>
    <w:rsid w:val="25B423A4"/>
    <w:rsid w:val="25DF3410"/>
    <w:rsid w:val="25E20F82"/>
    <w:rsid w:val="25EC375E"/>
    <w:rsid w:val="25F6684A"/>
    <w:rsid w:val="263E265D"/>
    <w:rsid w:val="26777EB5"/>
    <w:rsid w:val="269D3BA8"/>
    <w:rsid w:val="26A67F26"/>
    <w:rsid w:val="26C50688"/>
    <w:rsid w:val="26C623AD"/>
    <w:rsid w:val="26DB434F"/>
    <w:rsid w:val="26E06E67"/>
    <w:rsid w:val="26EA3199"/>
    <w:rsid w:val="26F24511"/>
    <w:rsid w:val="26FE149B"/>
    <w:rsid w:val="27304D29"/>
    <w:rsid w:val="273D396E"/>
    <w:rsid w:val="274B39C2"/>
    <w:rsid w:val="275158BC"/>
    <w:rsid w:val="275A34C6"/>
    <w:rsid w:val="276C31F9"/>
    <w:rsid w:val="27841F78"/>
    <w:rsid w:val="27894FA0"/>
    <w:rsid w:val="27A26C1B"/>
    <w:rsid w:val="27B64475"/>
    <w:rsid w:val="27D15B88"/>
    <w:rsid w:val="27D609F0"/>
    <w:rsid w:val="27DA1FBC"/>
    <w:rsid w:val="27E216C9"/>
    <w:rsid w:val="27E309B7"/>
    <w:rsid w:val="27EA2140"/>
    <w:rsid w:val="27EF156A"/>
    <w:rsid w:val="28081174"/>
    <w:rsid w:val="28155C34"/>
    <w:rsid w:val="281D7ADB"/>
    <w:rsid w:val="283008A3"/>
    <w:rsid w:val="286F40AD"/>
    <w:rsid w:val="28885D10"/>
    <w:rsid w:val="28BA10BD"/>
    <w:rsid w:val="28CA5F66"/>
    <w:rsid w:val="28D820EE"/>
    <w:rsid w:val="28F65471"/>
    <w:rsid w:val="290C2789"/>
    <w:rsid w:val="29114FDA"/>
    <w:rsid w:val="29162058"/>
    <w:rsid w:val="29323FCF"/>
    <w:rsid w:val="29332221"/>
    <w:rsid w:val="294E07F4"/>
    <w:rsid w:val="29584BA0"/>
    <w:rsid w:val="296E3FB5"/>
    <w:rsid w:val="2971442E"/>
    <w:rsid w:val="29747FCA"/>
    <w:rsid w:val="29781E86"/>
    <w:rsid w:val="29791BFE"/>
    <w:rsid w:val="298011DE"/>
    <w:rsid w:val="29833843"/>
    <w:rsid w:val="298F1421"/>
    <w:rsid w:val="298F54D6"/>
    <w:rsid w:val="299F0210"/>
    <w:rsid w:val="299F7747"/>
    <w:rsid w:val="29A00E96"/>
    <w:rsid w:val="29C26AB4"/>
    <w:rsid w:val="29C76E0D"/>
    <w:rsid w:val="29D137E8"/>
    <w:rsid w:val="29D32F10"/>
    <w:rsid w:val="29DC4227"/>
    <w:rsid w:val="29DD27FA"/>
    <w:rsid w:val="29E54F1D"/>
    <w:rsid w:val="29EC451A"/>
    <w:rsid w:val="29F55728"/>
    <w:rsid w:val="2A077209"/>
    <w:rsid w:val="2A14556B"/>
    <w:rsid w:val="2A224043"/>
    <w:rsid w:val="2A2D30AC"/>
    <w:rsid w:val="2A35043C"/>
    <w:rsid w:val="2A3712F2"/>
    <w:rsid w:val="2A3C5105"/>
    <w:rsid w:val="2A3D09E2"/>
    <w:rsid w:val="2A473CA8"/>
    <w:rsid w:val="2A5F0DF4"/>
    <w:rsid w:val="2A687CC4"/>
    <w:rsid w:val="2A6F7B00"/>
    <w:rsid w:val="2A733B66"/>
    <w:rsid w:val="2A922F77"/>
    <w:rsid w:val="2A9C3DF6"/>
    <w:rsid w:val="2AB078A1"/>
    <w:rsid w:val="2ABE7EDE"/>
    <w:rsid w:val="2ADA02BC"/>
    <w:rsid w:val="2AE82A2F"/>
    <w:rsid w:val="2AF754D0"/>
    <w:rsid w:val="2AFD0A94"/>
    <w:rsid w:val="2B076B25"/>
    <w:rsid w:val="2B111E3E"/>
    <w:rsid w:val="2B536BB8"/>
    <w:rsid w:val="2B752B4D"/>
    <w:rsid w:val="2B77216D"/>
    <w:rsid w:val="2B942D1F"/>
    <w:rsid w:val="2B986A2C"/>
    <w:rsid w:val="2BB96633"/>
    <w:rsid w:val="2BDE1B25"/>
    <w:rsid w:val="2BED2F8D"/>
    <w:rsid w:val="2C12541E"/>
    <w:rsid w:val="2C236904"/>
    <w:rsid w:val="2C4002DE"/>
    <w:rsid w:val="2C7F6FCD"/>
    <w:rsid w:val="2C8E776E"/>
    <w:rsid w:val="2CA6318B"/>
    <w:rsid w:val="2CA7726C"/>
    <w:rsid w:val="2CC228BD"/>
    <w:rsid w:val="2CD37CA0"/>
    <w:rsid w:val="2CD924F8"/>
    <w:rsid w:val="2CFD499C"/>
    <w:rsid w:val="2D0F3CB2"/>
    <w:rsid w:val="2D1316CC"/>
    <w:rsid w:val="2D3438D7"/>
    <w:rsid w:val="2D4D0EE4"/>
    <w:rsid w:val="2D524FED"/>
    <w:rsid w:val="2D6128E9"/>
    <w:rsid w:val="2D7B45D9"/>
    <w:rsid w:val="2D7E53B7"/>
    <w:rsid w:val="2DA62A15"/>
    <w:rsid w:val="2DB54FC1"/>
    <w:rsid w:val="2DC55875"/>
    <w:rsid w:val="2DCD42C6"/>
    <w:rsid w:val="2DDD275B"/>
    <w:rsid w:val="2DE22E38"/>
    <w:rsid w:val="2DEA5ED6"/>
    <w:rsid w:val="2DEE4968"/>
    <w:rsid w:val="2E0F085B"/>
    <w:rsid w:val="2E201805"/>
    <w:rsid w:val="2E262354"/>
    <w:rsid w:val="2E296EA4"/>
    <w:rsid w:val="2E3261EC"/>
    <w:rsid w:val="2E396627"/>
    <w:rsid w:val="2E3C236C"/>
    <w:rsid w:val="2E3D57F0"/>
    <w:rsid w:val="2E5A7ED5"/>
    <w:rsid w:val="2E5E141D"/>
    <w:rsid w:val="2E604A2F"/>
    <w:rsid w:val="2E831826"/>
    <w:rsid w:val="2E954DE4"/>
    <w:rsid w:val="2EB060C2"/>
    <w:rsid w:val="2EC563CB"/>
    <w:rsid w:val="2EF517DE"/>
    <w:rsid w:val="2F046B53"/>
    <w:rsid w:val="2F070E4B"/>
    <w:rsid w:val="2F100D5E"/>
    <w:rsid w:val="2F211502"/>
    <w:rsid w:val="2F2145BD"/>
    <w:rsid w:val="2F285B43"/>
    <w:rsid w:val="2F495CF3"/>
    <w:rsid w:val="2F4F3CDD"/>
    <w:rsid w:val="2F61116A"/>
    <w:rsid w:val="2F755ECB"/>
    <w:rsid w:val="2F932888"/>
    <w:rsid w:val="2F9D44C6"/>
    <w:rsid w:val="2FCB7306"/>
    <w:rsid w:val="2FD0728D"/>
    <w:rsid w:val="2FEB1E95"/>
    <w:rsid w:val="2FEB500C"/>
    <w:rsid w:val="2FFB79B4"/>
    <w:rsid w:val="3000392C"/>
    <w:rsid w:val="30016B78"/>
    <w:rsid w:val="30395C43"/>
    <w:rsid w:val="30483476"/>
    <w:rsid w:val="30492CCD"/>
    <w:rsid w:val="306E3B3E"/>
    <w:rsid w:val="30730240"/>
    <w:rsid w:val="307A41B3"/>
    <w:rsid w:val="307F7471"/>
    <w:rsid w:val="30852586"/>
    <w:rsid w:val="309131C4"/>
    <w:rsid w:val="3097311D"/>
    <w:rsid w:val="30975366"/>
    <w:rsid w:val="309F1EEA"/>
    <w:rsid w:val="30B92A4D"/>
    <w:rsid w:val="30D110FA"/>
    <w:rsid w:val="30D322F0"/>
    <w:rsid w:val="30D67F3C"/>
    <w:rsid w:val="30F56308"/>
    <w:rsid w:val="30FD4431"/>
    <w:rsid w:val="31073E07"/>
    <w:rsid w:val="31153BF7"/>
    <w:rsid w:val="31410C67"/>
    <w:rsid w:val="317D6B1F"/>
    <w:rsid w:val="318C7C6B"/>
    <w:rsid w:val="31A33F04"/>
    <w:rsid w:val="31A97FF7"/>
    <w:rsid w:val="31BC1D39"/>
    <w:rsid w:val="31C30698"/>
    <w:rsid w:val="31EF3C86"/>
    <w:rsid w:val="31F02F8C"/>
    <w:rsid w:val="320E140D"/>
    <w:rsid w:val="322D5E7C"/>
    <w:rsid w:val="323E1F5E"/>
    <w:rsid w:val="324316E3"/>
    <w:rsid w:val="3244218A"/>
    <w:rsid w:val="324441EF"/>
    <w:rsid w:val="32454D02"/>
    <w:rsid w:val="324C3E11"/>
    <w:rsid w:val="327C481B"/>
    <w:rsid w:val="328704B3"/>
    <w:rsid w:val="32916960"/>
    <w:rsid w:val="32922F41"/>
    <w:rsid w:val="32963F90"/>
    <w:rsid w:val="32BF78A7"/>
    <w:rsid w:val="32D957DC"/>
    <w:rsid w:val="32E43D0D"/>
    <w:rsid w:val="32FE389F"/>
    <w:rsid w:val="3317670F"/>
    <w:rsid w:val="331D7BE5"/>
    <w:rsid w:val="33302999"/>
    <w:rsid w:val="33597AAB"/>
    <w:rsid w:val="335A1632"/>
    <w:rsid w:val="335A1DF5"/>
    <w:rsid w:val="336D185F"/>
    <w:rsid w:val="337B34FA"/>
    <w:rsid w:val="337B481A"/>
    <w:rsid w:val="33813B89"/>
    <w:rsid w:val="338149AF"/>
    <w:rsid w:val="339A7437"/>
    <w:rsid w:val="33A50ED0"/>
    <w:rsid w:val="33BB29DF"/>
    <w:rsid w:val="33D26247"/>
    <w:rsid w:val="33D31578"/>
    <w:rsid w:val="33E91E6B"/>
    <w:rsid w:val="34074DC7"/>
    <w:rsid w:val="340846A1"/>
    <w:rsid w:val="34296C35"/>
    <w:rsid w:val="342B1924"/>
    <w:rsid w:val="342E4C68"/>
    <w:rsid w:val="34390907"/>
    <w:rsid w:val="343C46E6"/>
    <w:rsid w:val="344B363E"/>
    <w:rsid w:val="345443A3"/>
    <w:rsid w:val="34633E67"/>
    <w:rsid w:val="347E631A"/>
    <w:rsid w:val="34921AED"/>
    <w:rsid w:val="34965F47"/>
    <w:rsid w:val="34B67C26"/>
    <w:rsid w:val="34C12DD7"/>
    <w:rsid w:val="34D8413D"/>
    <w:rsid w:val="34DA59E6"/>
    <w:rsid w:val="34E537C7"/>
    <w:rsid w:val="34E72953"/>
    <w:rsid w:val="34EC4322"/>
    <w:rsid w:val="35014711"/>
    <w:rsid w:val="350218C1"/>
    <w:rsid w:val="351F1870"/>
    <w:rsid w:val="35287279"/>
    <w:rsid w:val="35402150"/>
    <w:rsid w:val="35417F37"/>
    <w:rsid w:val="354C02F1"/>
    <w:rsid w:val="355F066D"/>
    <w:rsid w:val="3569628B"/>
    <w:rsid w:val="356B2D42"/>
    <w:rsid w:val="358878CD"/>
    <w:rsid w:val="35950BC2"/>
    <w:rsid w:val="35951B6D"/>
    <w:rsid w:val="35D47081"/>
    <w:rsid w:val="35F07E99"/>
    <w:rsid w:val="35F22AB5"/>
    <w:rsid w:val="35FE3BAE"/>
    <w:rsid w:val="35FF2920"/>
    <w:rsid w:val="36023D34"/>
    <w:rsid w:val="36481010"/>
    <w:rsid w:val="36853990"/>
    <w:rsid w:val="369F4663"/>
    <w:rsid w:val="36AF0B47"/>
    <w:rsid w:val="36B51E70"/>
    <w:rsid w:val="36CA5566"/>
    <w:rsid w:val="37107F95"/>
    <w:rsid w:val="37111988"/>
    <w:rsid w:val="371D6DD5"/>
    <w:rsid w:val="372647DB"/>
    <w:rsid w:val="37417BFD"/>
    <w:rsid w:val="37496DA4"/>
    <w:rsid w:val="375048C0"/>
    <w:rsid w:val="375867E7"/>
    <w:rsid w:val="37833E51"/>
    <w:rsid w:val="378570F6"/>
    <w:rsid w:val="378D4C9C"/>
    <w:rsid w:val="37A25C3F"/>
    <w:rsid w:val="37A27A3C"/>
    <w:rsid w:val="37A7240F"/>
    <w:rsid w:val="37AC688B"/>
    <w:rsid w:val="37BA41E4"/>
    <w:rsid w:val="37D55434"/>
    <w:rsid w:val="37F24828"/>
    <w:rsid w:val="38226AC4"/>
    <w:rsid w:val="3840622F"/>
    <w:rsid w:val="38410DA1"/>
    <w:rsid w:val="384C2653"/>
    <w:rsid w:val="385179F8"/>
    <w:rsid w:val="385B3BC7"/>
    <w:rsid w:val="385E0CEA"/>
    <w:rsid w:val="38602906"/>
    <w:rsid w:val="38684569"/>
    <w:rsid w:val="386B58B0"/>
    <w:rsid w:val="387715F5"/>
    <w:rsid w:val="388D3EB0"/>
    <w:rsid w:val="388E3AD9"/>
    <w:rsid w:val="3897127E"/>
    <w:rsid w:val="389C50F4"/>
    <w:rsid w:val="38BE5E78"/>
    <w:rsid w:val="38DE1A7D"/>
    <w:rsid w:val="38E70BA8"/>
    <w:rsid w:val="38EC29F2"/>
    <w:rsid w:val="39050A59"/>
    <w:rsid w:val="390A63CE"/>
    <w:rsid w:val="3925145A"/>
    <w:rsid w:val="39407FC8"/>
    <w:rsid w:val="39522C7F"/>
    <w:rsid w:val="395C461F"/>
    <w:rsid w:val="397321C6"/>
    <w:rsid w:val="39955F96"/>
    <w:rsid w:val="39A61043"/>
    <w:rsid w:val="39AC4CE1"/>
    <w:rsid w:val="39C75C1D"/>
    <w:rsid w:val="39C83607"/>
    <w:rsid w:val="39DE5AEE"/>
    <w:rsid w:val="3A1E6B23"/>
    <w:rsid w:val="3A2A4F7A"/>
    <w:rsid w:val="3A480176"/>
    <w:rsid w:val="3A606BEE"/>
    <w:rsid w:val="3A961072"/>
    <w:rsid w:val="3A9C5C6B"/>
    <w:rsid w:val="3AAE7034"/>
    <w:rsid w:val="3AC73EA2"/>
    <w:rsid w:val="3ACC2651"/>
    <w:rsid w:val="3AD279EF"/>
    <w:rsid w:val="3B1B2B15"/>
    <w:rsid w:val="3B355B77"/>
    <w:rsid w:val="3B6C6DDC"/>
    <w:rsid w:val="3B8E5B9C"/>
    <w:rsid w:val="3BAF4AB0"/>
    <w:rsid w:val="3BB2012F"/>
    <w:rsid w:val="3BC573AA"/>
    <w:rsid w:val="3BD35859"/>
    <w:rsid w:val="3BD53E4A"/>
    <w:rsid w:val="3BD67DCE"/>
    <w:rsid w:val="3BD80A06"/>
    <w:rsid w:val="3BDF1E66"/>
    <w:rsid w:val="3BE04BFA"/>
    <w:rsid w:val="3BF20CEE"/>
    <w:rsid w:val="3C1001A0"/>
    <w:rsid w:val="3C1063F2"/>
    <w:rsid w:val="3C2B4A27"/>
    <w:rsid w:val="3C490D70"/>
    <w:rsid w:val="3C491519"/>
    <w:rsid w:val="3C4C5464"/>
    <w:rsid w:val="3C4D315B"/>
    <w:rsid w:val="3C5C406B"/>
    <w:rsid w:val="3C5E3955"/>
    <w:rsid w:val="3C78455B"/>
    <w:rsid w:val="3C892C48"/>
    <w:rsid w:val="3C923038"/>
    <w:rsid w:val="3CAD0626"/>
    <w:rsid w:val="3CC35034"/>
    <w:rsid w:val="3CCF5D67"/>
    <w:rsid w:val="3CD54769"/>
    <w:rsid w:val="3CDD2778"/>
    <w:rsid w:val="3CF775EC"/>
    <w:rsid w:val="3CFB2BFE"/>
    <w:rsid w:val="3D0F7E6D"/>
    <w:rsid w:val="3D150754"/>
    <w:rsid w:val="3D2064DC"/>
    <w:rsid w:val="3D3D189F"/>
    <w:rsid w:val="3D643B1D"/>
    <w:rsid w:val="3D7465A3"/>
    <w:rsid w:val="3D987AD7"/>
    <w:rsid w:val="3DB054B1"/>
    <w:rsid w:val="3DC46C02"/>
    <w:rsid w:val="3DCB0822"/>
    <w:rsid w:val="3DDD7F26"/>
    <w:rsid w:val="3DE779BE"/>
    <w:rsid w:val="3DEA7CF4"/>
    <w:rsid w:val="3DEE7197"/>
    <w:rsid w:val="3E2049FD"/>
    <w:rsid w:val="3E303A6A"/>
    <w:rsid w:val="3E3472AC"/>
    <w:rsid w:val="3E401D38"/>
    <w:rsid w:val="3E4F0F8A"/>
    <w:rsid w:val="3E6B7899"/>
    <w:rsid w:val="3E7772D0"/>
    <w:rsid w:val="3E824A11"/>
    <w:rsid w:val="3E8E2D63"/>
    <w:rsid w:val="3E8F1BA5"/>
    <w:rsid w:val="3E8F2356"/>
    <w:rsid w:val="3E8F409D"/>
    <w:rsid w:val="3EAB39EA"/>
    <w:rsid w:val="3EB6680C"/>
    <w:rsid w:val="3EDA6050"/>
    <w:rsid w:val="3EE04E96"/>
    <w:rsid w:val="3EE7754C"/>
    <w:rsid w:val="3EEB0C6A"/>
    <w:rsid w:val="3EF210E2"/>
    <w:rsid w:val="3EFD68FA"/>
    <w:rsid w:val="3F073277"/>
    <w:rsid w:val="3F1E4F10"/>
    <w:rsid w:val="3F254682"/>
    <w:rsid w:val="3F431C0A"/>
    <w:rsid w:val="3F4A39C9"/>
    <w:rsid w:val="3F520ACF"/>
    <w:rsid w:val="3F537CAB"/>
    <w:rsid w:val="3F5477DC"/>
    <w:rsid w:val="3F6A294E"/>
    <w:rsid w:val="3F7140F5"/>
    <w:rsid w:val="3F8A0C6D"/>
    <w:rsid w:val="3F914F27"/>
    <w:rsid w:val="3FA21A6C"/>
    <w:rsid w:val="3FAD1E1D"/>
    <w:rsid w:val="3FBC6059"/>
    <w:rsid w:val="3FBF148D"/>
    <w:rsid w:val="3FBF4445"/>
    <w:rsid w:val="3FC3052D"/>
    <w:rsid w:val="3FD447DD"/>
    <w:rsid w:val="3FD47CC4"/>
    <w:rsid w:val="3FED72D4"/>
    <w:rsid w:val="3FEF3249"/>
    <w:rsid w:val="3FFF3A02"/>
    <w:rsid w:val="40014D4C"/>
    <w:rsid w:val="401043DC"/>
    <w:rsid w:val="402249B0"/>
    <w:rsid w:val="40324B9D"/>
    <w:rsid w:val="40330E37"/>
    <w:rsid w:val="405C7E57"/>
    <w:rsid w:val="40677101"/>
    <w:rsid w:val="40734A0B"/>
    <w:rsid w:val="40AB35A7"/>
    <w:rsid w:val="40C81F4F"/>
    <w:rsid w:val="40EF2A79"/>
    <w:rsid w:val="40FE055F"/>
    <w:rsid w:val="412228A6"/>
    <w:rsid w:val="41264A36"/>
    <w:rsid w:val="412D5350"/>
    <w:rsid w:val="41483F38"/>
    <w:rsid w:val="414F16F4"/>
    <w:rsid w:val="41552AA7"/>
    <w:rsid w:val="41726A74"/>
    <w:rsid w:val="417F3ED1"/>
    <w:rsid w:val="4195293D"/>
    <w:rsid w:val="41AC4FE2"/>
    <w:rsid w:val="41B4592C"/>
    <w:rsid w:val="41B95452"/>
    <w:rsid w:val="41C0323E"/>
    <w:rsid w:val="42002A64"/>
    <w:rsid w:val="420A0A30"/>
    <w:rsid w:val="42215D47"/>
    <w:rsid w:val="42381CFC"/>
    <w:rsid w:val="424114AD"/>
    <w:rsid w:val="424C1672"/>
    <w:rsid w:val="427A3EFE"/>
    <w:rsid w:val="42805951"/>
    <w:rsid w:val="429A32B1"/>
    <w:rsid w:val="42A04A24"/>
    <w:rsid w:val="42B21D27"/>
    <w:rsid w:val="42E92291"/>
    <w:rsid w:val="42F84ED0"/>
    <w:rsid w:val="43070C87"/>
    <w:rsid w:val="43385AD2"/>
    <w:rsid w:val="433B01F8"/>
    <w:rsid w:val="434061C3"/>
    <w:rsid w:val="4355293C"/>
    <w:rsid w:val="4364538A"/>
    <w:rsid w:val="43803531"/>
    <w:rsid w:val="438F22F2"/>
    <w:rsid w:val="43B54DF4"/>
    <w:rsid w:val="43B92ECB"/>
    <w:rsid w:val="43C33DCA"/>
    <w:rsid w:val="43C944C2"/>
    <w:rsid w:val="43F310C5"/>
    <w:rsid w:val="44006D4C"/>
    <w:rsid w:val="442016DF"/>
    <w:rsid w:val="442567B2"/>
    <w:rsid w:val="443D062E"/>
    <w:rsid w:val="44706E4E"/>
    <w:rsid w:val="448905CA"/>
    <w:rsid w:val="448E0C65"/>
    <w:rsid w:val="4496354C"/>
    <w:rsid w:val="44986F84"/>
    <w:rsid w:val="44AE039C"/>
    <w:rsid w:val="44C34AC7"/>
    <w:rsid w:val="44C44563"/>
    <w:rsid w:val="44C6686C"/>
    <w:rsid w:val="44E80FE1"/>
    <w:rsid w:val="45153C7A"/>
    <w:rsid w:val="45213700"/>
    <w:rsid w:val="453E3FCF"/>
    <w:rsid w:val="453E5D7D"/>
    <w:rsid w:val="454B5F04"/>
    <w:rsid w:val="45633A36"/>
    <w:rsid w:val="456E0176"/>
    <w:rsid w:val="456F3812"/>
    <w:rsid w:val="45714007"/>
    <w:rsid w:val="45881C9E"/>
    <w:rsid w:val="458D5768"/>
    <w:rsid w:val="45B704A0"/>
    <w:rsid w:val="45DF430D"/>
    <w:rsid w:val="45E53A7F"/>
    <w:rsid w:val="460921AD"/>
    <w:rsid w:val="46280EA5"/>
    <w:rsid w:val="462D6DB6"/>
    <w:rsid w:val="463A4B00"/>
    <w:rsid w:val="464174E4"/>
    <w:rsid w:val="465F797A"/>
    <w:rsid w:val="4678245B"/>
    <w:rsid w:val="467A30B3"/>
    <w:rsid w:val="467C6A48"/>
    <w:rsid w:val="46833573"/>
    <w:rsid w:val="46860A40"/>
    <w:rsid w:val="46BA0F79"/>
    <w:rsid w:val="46BD7176"/>
    <w:rsid w:val="46C978C9"/>
    <w:rsid w:val="46D86A85"/>
    <w:rsid w:val="46EA6F8B"/>
    <w:rsid w:val="46F030A7"/>
    <w:rsid w:val="46F43DBB"/>
    <w:rsid w:val="46FA72E5"/>
    <w:rsid w:val="46FE338C"/>
    <w:rsid w:val="472C33C9"/>
    <w:rsid w:val="473311E6"/>
    <w:rsid w:val="4748223C"/>
    <w:rsid w:val="475E0AF4"/>
    <w:rsid w:val="475F3DC2"/>
    <w:rsid w:val="4780539E"/>
    <w:rsid w:val="47937091"/>
    <w:rsid w:val="47A520E4"/>
    <w:rsid w:val="47A70A94"/>
    <w:rsid w:val="47A96861"/>
    <w:rsid w:val="47AB355F"/>
    <w:rsid w:val="47B75FF5"/>
    <w:rsid w:val="47BE73FC"/>
    <w:rsid w:val="47C07EB7"/>
    <w:rsid w:val="47D14C87"/>
    <w:rsid w:val="47E16B80"/>
    <w:rsid w:val="4803505C"/>
    <w:rsid w:val="480B6503"/>
    <w:rsid w:val="48196F61"/>
    <w:rsid w:val="4822746E"/>
    <w:rsid w:val="484B78FD"/>
    <w:rsid w:val="485951B1"/>
    <w:rsid w:val="486B537C"/>
    <w:rsid w:val="48742EFF"/>
    <w:rsid w:val="487721A0"/>
    <w:rsid w:val="487A2701"/>
    <w:rsid w:val="488A79F5"/>
    <w:rsid w:val="48A96E3A"/>
    <w:rsid w:val="48AE2F3C"/>
    <w:rsid w:val="48C0355E"/>
    <w:rsid w:val="48D12AD1"/>
    <w:rsid w:val="48D761F4"/>
    <w:rsid w:val="48D90BF8"/>
    <w:rsid w:val="48E40C1B"/>
    <w:rsid w:val="48E72288"/>
    <w:rsid w:val="48F844B2"/>
    <w:rsid w:val="490914A5"/>
    <w:rsid w:val="491845F3"/>
    <w:rsid w:val="491C07AA"/>
    <w:rsid w:val="49660347"/>
    <w:rsid w:val="497072B9"/>
    <w:rsid w:val="49766CB6"/>
    <w:rsid w:val="498E49F3"/>
    <w:rsid w:val="49920766"/>
    <w:rsid w:val="49C03205"/>
    <w:rsid w:val="49D80211"/>
    <w:rsid w:val="49E05655"/>
    <w:rsid w:val="49EB0B9B"/>
    <w:rsid w:val="49F3101A"/>
    <w:rsid w:val="49FA3343"/>
    <w:rsid w:val="4A053A5E"/>
    <w:rsid w:val="4A2F038B"/>
    <w:rsid w:val="4A43196F"/>
    <w:rsid w:val="4A6619FA"/>
    <w:rsid w:val="4A7A7858"/>
    <w:rsid w:val="4A8152C3"/>
    <w:rsid w:val="4A926322"/>
    <w:rsid w:val="4AAB17DF"/>
    <w:rsid w:val="4AB368C6"/>
    <w:rsid w:val="4AB80832"/>
    <w:rsid w:val="4ACE2442"/>
    <w:rsid w:val="4B210BE7"/>
    <w:rsid w:val="4B277337"/>
    <w:rsid w:val="4B3C128B"/>
    <w:rsid w:val="4B4B4D50"/>
    <w:rsid w:val="4B630CE3"/>
    <w:rsid w:val="4B8254EA"/>
    <w:rsid w:val="4BBA400C"/>
    <w:rsid w:val="4BBC36BE"/>
    <w:rsid w:val="4BCB3CB0"/>
    <w:rsid w:val="4BEF072D"/>
    <w:rsid w:val="4BFE4AA9"/>
    <w:rsid w:val="4C1D3460"/>
    <w:rsid w:val="4C581777"/>
    <w:rsid w:val="4C584290"/>
    <w:rsid w:val="4C7D22EE"/>
    <w:rsid w:val="4C81719D"/>
    <w:rsid w:val="4C817947"/>
    <w:rsid w:val="4C8221A2"/>
    <w:rsid w:val="4C8A52E1"/>
    <w:rsid w:val="4C8D0F3A"/>
    <w:rsid w:val="4C972C2F"/>
    <w:rsid w:val="4CA7659F"/>
    <w:rsid w:val="4CC771C6"/>
    <w:rsid w:val="4CDD4AE1"/>
    <w:rsid w:val="4CDE4F30"/>
    <w:rsid w:val="4CF13AF3"/>
    <w:rsid w:val="4CFB33DB"/>
    <w:rsid w:val="4D1906D8"/>
    <w:rsid w:val="4D220066"/>
    <w:rsid w:val="4D330192"/>
    <w:rsid w:val="4D361944"/>
    <w:rsid w:val="4D420ADF"/>
    <w:rsid w:val="4DA76D3C"/>
    <w:rsid w:val="4DAC201A"/>
    <w:rsid w:val="4DB95B12"/>
    <w:rsid w:val="4DC65713"/>
    <w:rsid w:val="4DCA3704"/>
    <w:rsid w:val="4DCA3AA8"/>
    <w:rsid w:val="4DDD30DF"/>
    <w:rsid w:val="4DE17BEE"/>
    <w:rsid w:val="4DE436CF"/>
    <w:rsid w:val="4E0E1FCD"/>
    <w:rsid w:val="4E177875"/>
    <w:rsid w:val="4E326ABE"/>
    <w:rsid w:val="4E4470D4"/>
    <w:rsid w:val="4E4F5FA1"/>
    <w:rsid w:val="4E59487A"/>
    <w:rsid w:val="4E616772"/>
    <w:rsid w:val="4E772293"/>
    <w:rsid w:val="4E772C1B"/>
    <w:rsid w:val="4E7F0803"/>
    <w:rsid w:val="4E9855A4"/>
    <w:rsid w:val="4EA2688E"/>
    <w:rsid w:val="4EA56E6D"/>
    <w:rsid w:val="4EAC704E"/>
    <w:rsid w:val="4EB66A2F"/>
    <w:rsid w:val="4EC00E18"/>
    <w:rsid w:val="4EEF58EE"/>
    <w:rsid w:val="4EF23F26"/>
    <w:rsid w:val="4F0D4C66"/>
    <w:rsid w:val="4F0E4E8C"/>
    <w:rsid w:val="4F3549F9"/>
    <w:rsid w:val="4F5231BE"/>
    <w:rsid w:val="4F60331B"/>
    <w:rsid w:val="4F652159"/>
    <w:rsid w:val="4F6F69D1"/>
    <w:rsid w:val="4FD02E61"/>
    <w:rsid w:val="4FEB4D54"/>
    <w:rsid w:val="4FEF715D"/>
    <w:rsid w:val="4FF736F9"/>
    <w:rsid w:val="500100D3"/>
    <w:rsid w:val="503A35E5"/>
    <w:rsid w:val="504C0D48"/>
    <w:rsid w:val="504E7CDC"/>
    <w:rsid w:val="505702EC"/>
    <w:rsid w:val="5068077C"/>
    <w:rsid w:val="50B63C91"/>
    <w:rsid w:val="50C3215D"/>
    <w:rsid w:val="50CC1778"/>
    <w:rsid w:val="50CE26AB"/>
    <w:rsid w:val="50D607FA"/>
    <w:rsid w:val="50F4293C"/>
    <w:rsid w:val="510628AA"/>
    <w:rsid w:val="510C1628"/>
    <w:rsid w:val="516C7CAA"/>
    <w:rsid w:val="51872A72"/>
    <w:rsid w:val="5193364D"/>
    <w:rsid w:val="5196595A"/>
    <w:rsid w:val="51B23237"/>
    <w:rsid w:val="51BB415B"/>
    <w:rsid w:val="51C00676"/>
    <w:rsid w:val="51C95A0A"/>
    <w:rsid w:val="51C969CF"/>
    <w:rsid w:val="51FE36C5"/>
    <w:rsid w:val="52056D60"/>
    <w:rsid w:val="521158FD"/>
    <w:rsid w:val="521C0C93"/>
    <w:rsid w:val="521F248F"/>
    <w:rsid w:val="52282B69"/>
    <w:rsid w:val="524771BA"/>
    <w:rsid w:val="52500E9E"/>
    <w:rsid w:val="526D6620"/>
    <w:rsid w:val="52754DA9"/>
    <w:rsid w:val="52994155"/>
    <w:rsid w:val="52A511EA"/>
    <w:rsid w:val="52A62915"/>
    <w:rsid w:val="52B5267D"/>
    <w:rsid w:val="52BD78A8"/>
    <w:rsid w:val="52D37A6E"/>
    <w:rsid w:val="52D81E1F"/>
    <w:rsid w:val="52E71B9E"/>
    <w:rsid w:val="52FC2AC2"/>
    <w:rsid w:val="53054F01"/>
    <w:rsid w:val="5311415F"/>
    <w:rsid w:val="53133DA7"/>
    <w:rsid w:val="531A3CA5"/>
    <w:rsid w:val="531E213B"/>
    <w:rsid w:val="532134FE"/>
    <w:rsid w:val="5324485F"/>
    <w:rsid w:val="53513120"/>
    <w:rsid w:val="53542C10"/>
    <w:rsid w:val="53997713"/>
    <w:rsid w:val="53BE2BCA"/>
    <w:rsid w:val="53DD0E57"/>
    <w:rsid w:val="53EC78B0"/>
    <w:rsid w:val="53FC2850"/>
    <w:rsid w:val="54093304"/>
    <w:rsid w:val="541F7F73"/>
    <w:rsid w:val="54276C52"/>
    <w:rsid w:val="543C55DE"/>
    <w:rsid w:val="5452339C"/>
    <w:rsid w:val="548D6C65"/>
    <w:rsid w:val="548F2AA2"/>
    <w:rsid w:val="54A61249"/>
    <w:rsid w:val="54B17E0F"/>
    <w:rsid w:val="54C0055D"/>
    <w:rsid w:val="54C66D53"/>
    <w:rsid w:val="55245C30"/>
    <w:rsid w:val="552B5483"/>
    <w:rsid w:val="55474232"/>
    <w:rsid w:val="55694986"/>
    <w:rsid w:val="55741E42"/>
    <w:rsid w:val="55755153"/>
    <w:rsid w:val="558230CB"/>
    <w:rsid w:val="55842D7F"/>
    <w:rsid w:val="558C6691"/>
    <w:rsid w:val="5596085F"/>
    <w:rsid w:val="559C5218"/>
    <w:rsid w:val="55A17BE2"/>
    <w:rsid w:val="55C220B3"/>
    <w:rsid w:val="55F256DD"/>
    <w:rsid w:val="55FB6A5A"/>
    <w:rsid w:val="561E1183"/>
    <w:rsid w:val="563647F2"/>
    <w:rsid w:val="56413253"/>
    <w:rsid w:val="56485B33"/>
    <w:rsid w:val="56611BE5"/>
    <w:rsid w:val="56642D99"/>
    <w:rsid w:val="5664316A"/>
    <w:rsid w:val="567C78CC"/>
    <w:rsid w:val="5687379C"/>
    <w:rsid w:val="56A678AF"/>
    <w:rsid w:val="56BB7835"/>
    <w:rsid w:val="56D600AA"/>
    <w:rsid w:val="56DD6AE9"/>
    <w:rsid w:val="56EA18C1"/>
    <w:rsid w:val="56F61CE0"/>
    <w:rsid w:val="57023DD2"/>
    <w:rsid w:val="57244D2E"/>
    <w:rsid w:val="5727691E"/>
    <w:rsid w:val="572E7C77"/>
    <w:rsid w:val="57346BF5"/>
    <w:rsid w:val="574714D9"/>
    <w:rsid w:val="57507A41"/>
    <w:rsid w:val="575F3023"/>
    <w:rsid w:val="57875A21"/>
    <w:rsid w:val="578D3C9D"/>
    <w:rsid w:val="57B179A7"/>
    <w:rsid w:val="57C74825"/>
    <w:rsid w:val="57CA41EB"/>
    <w:rsid w:val="57E25C92"/>
    <w:rsid w:val="57E51472"/>
    <w:rsid w:val="57FC2107"/>
    <w:rsid w:val="57FD5207"/>
    <w:rsid w:val="580B3F64"/>
    <w:rsid w:val="58112C1D"/>
    <w:rsid w:val="58221102"/>
    <w:rsid w:val="58421289"/>
    <w:rsid w:val="584C03B2"/>
    <w:rsid w:val="585061BA"/>
    <w:rsid w:val="58615264"/>
    <w:rsid w:val="58831FCD"/>
    <w:rsid w:val="588943A1"/>
    <w:rsid w:val="588C4415"/>
    <w:rsid w:val="58B4270A"/>
    <w:rsid w:val="58BA0985"/>
    <w:rsid w:val="58C3686E"/>
    <w:rsid w:val="58C716CA"/>
    <w:rsid w:val="58DB25C3"/>
    <w:rsid w:val="58EB3729"/>
    <w:rsid w:val="58EC3877"/>
    <w:rsid w:val="58EE0629"/>
    <w:rsid w:val="59140DA1"/>
    <w:rsid w:val="5932422F"/>
    <w:rsid w:val="595B6559"/>
    <w:rsid w:val="595F30C1"/>
    <w:rsid w:val="596764FC"/>
    <w:rsid w:val="59753E7C"/>
    <w:rsid w:val="5976735C"/>
    <w:rsid w:val="597C0742"/>
    <w:rsid w:val="59AA5AB1"/>
    <w:rsid w:val="59AE4C89"/>
    <w:rsid w:val="59BD479A"/>
    <w:rsid w:val="59E656FD"/>
    <w:rsid w:val="59FA07F6"/>
    <w:rsid w:val="59FF05B2"/>
    <w:rsid w:val="5A101EB6"/>
    <w:rsid w:val="5A10220D"/>
    <w:rsid w:val="5A14321B"/>
    <w:rsid w:val="5A216E0E"/>
    <w:rsid w:val="5A3123E0"/>
    <w:rsid w:val="5A3E3516"/>
    <w:rsid w:val="5A455061"/>
    <w:rsid w:val="5A7264AB"/>
    <w:rsid w:val="5A830AFB"/>
    <w:rsid w:val="5A8A4A47"/>
    <w:rsid w:val="5A8F7F82"/>
    <w:rsid w:val="5AB543AF"/>
    <w:rsid w:val="5AD82A4C"/>
    <w:rsid w:val="5AF40025"/>
    <w:rsid w:val="5B242EC8"/>
    <w:rsid w:val="5B295EEE"/>
    <w:rsid w:val="5B71366C"/>
    <w:rsid w:val="5BB001A2"/>
    <w:rsid w:val="5BB061B0"/>
    <w:rsid w:val="5BC37F6D"/>
    <w:rsid w:val="5BC4497D"/>
    <w:rsid w:val="5BD42606"/>
    <w:rsid w:val="5BDE6A6D"/>
    <w:rsid w:val="5BEA1697"/>
    <w:rsid w:val="5BF62AB6"/>
    <w:rsid w:val="5C18517D"/>
    <w:rsid w:val="5C23129F"/>
    <w:rsid w:val="5C277114"/>
    <w:rsid w:val="5C2F5FC8"/>
    <w:rsid w:val="5C39492B"/>
    <w:rsid w:val="5C3B4865"/>
    <w:rsid w:val="5C5F065B"/>
    <w:rsid w:val="5C643D12"/>
    <w:rsid w:val="5C675881"/>
    <w:rsid w:val="5C961716"/>
    <w:rsid w:val="5CA84755"/>
    <w:rsid w:val="5CC44962"/>
    <w:rsid w:val="5CFA6BB8"/>
    <w:rsid w:val="5D0E5BDE"/>
    <w:rsid w:val="5D176A41"/>
    <w:rsid w:val="5D423720"/>
    <w:rsid w:val="5D521833"/>
    <w:rsid w:val="5D571533"/>
    <w:rsid w:val="5D5F1956"/>
    <w:rsid w:val="5D752101"/>
    <w:rsid w:val="5D783BED"/>
    <w:rsid w:val="5E100433"/>
    <w:rsid w:val="5E2558D5"/>
    <w:rsid w:val="5E500A93"/>
    <w:rsid w:val="5E553B67"/>
    <w:rsid w:val="5E5951E5"/>
    <w:rsid w:val="5E6B03D7"/>
    <w:rsid w:val="5E94154B"/>
    <w:rsid w:val="5E9465B6"/>
    <w:rsid w:val="5E9D6E73"/>
    <w:rsid w:val="5EA24966"/>
    <w:rsid w:val="5EA26F25"/>
    <w:rsid w:val="5EAA6EFC"/>
    <w:rsid w:val="5EAC737F"/>
    <w:rsid w:val="5EBB0496"/>
    <w:rsid w:val="5ED344E3"/>
    <w:rsid w:val="5EEE0F96"/>
    <w:rsid w:val="5F0F7E12"/>
    <w:rsid w:val="5F145032"/>
    <w:rsid w:val="5F1A4D0E"/>
    <w:rsid w:val="5F333A43"/>
    <w:rsid w:val="5F607CE4"/>
    <w:rsid w:val="5F630891"/>
    <w:rsid w:val="5F630D5A"/>
    <w:rsid w:val="5F6C6097"/>
    <w:rsid w:val="5F9E6C71"/>
    <w:rsid w:val="5FB53022"/>
    <w:rsid w:val="5FE45A5D"/>
    <w:rsid w:val="5FE7298E"/>
    <w:rsid w:val="5FEA285A"/>
    <w:rsid w:val="5FEE74D7"/>
    <w:rsid w:val="5FFC4413"/>
    <w:rsid w:val="600F6687"/>
    <w:rsid w:val="6036500A"/>
    <w:rsid w:val="603A3472"/>
    <w:rsid w:val="60444AC7"/>
    <w:rsid w:val="604B00CA"/>
    <w:rsid w:val="607E02D4"/>
    <w:rsid w:val="608540D7"/>
    <w:rsid w:val="609D755F"/>
    <w:rsid w:val="60A30D33"/>
    <w:rsid w:val="60D809DC"/>
    <w:rsid w:val="60E43825"/>
    <w:rsid w:val="60EA6207"/>
    <w:rsid w:val="6112750A"/>
    <w:rsid w:val="612171D4"/>
    <w:rsid w:val="613032DF"/>
    <w:rsid w:val="6134525B"/>
    <w:rsid w:val="613972F1"/>
    <w:rsid w:val="614605CF"/>
    <w:rsid w:val="6179053B"/>
    <w:rsid w:val="618101E4"/>
    <w:rsid w:val="61931EEB"/>
    <w:rsid w:val="619D1BFB"/>
    <w:rsid w:val="61B06703"/>
    <w:rsid w:val="61BF3E78"/>
    <w:rsid w:val="61C0689B"/>
    <w:rsid w:val="61EC050C"/>
    <w:rsid w:val="61F26C86"/>
    <w:rsid w:val="61F45406"/>
    <w:rsid w:val="61F72AA2"/>
    <w:rsid w:val="6200643D"/>
    <w:rsid w:val="62143C96"/>
    <w:rsid w:val="62265018"/>
    <w:rsid w:val="6257418F"/>
    <w:rsid w:val="6263769F"/>
    <w:rsid w:val="626A5FAC"/>
    <w:rsid w:val="62CB69EA"/>
    <w:rsid w:val="62CC4766"/>
    <w:rsid w:val="62DD2380"/>
    <w:rsid w:val="62E42C94"/>
    <w:rsid w:val="62F62311"/>
    <w:rsid w:val="630F26B0"/>
    <w:rsid w:val="630F361D"/>
    <w:rsid w:val="631A1780"/>
    <w:rsid w:val="631B1C35"/>
    <w:rsid w:val="632F0827"/>
    <w:rsid w:val="632F4BB7"/>
    <w:rsid w:val="6337304A"/>
    <w:rsid w:val="63374329"/>
    <w:rsid w:val="63550EED"/>
    <w:rsid w:val="6358798B"/>
    <w:rsid w:val="636C5E3C"/>
    <w:rsid w:val="639037F0"/>
    <w:rsid w:val="639A01CB"/>
    <w:rsid w:val="63AE5C4A"/>
    <w:rsid w:val="63B40425"/>
    <w:rsid w:val="63C01B81"/>
    <w:rsid w:val="63DC40E5"/>
    <w:rsid w:val="63F21DB5"/>
    <w:rsid w:val="64216380"/>
    <w:rsid w:val="642651E1"/>
    <w:rsid w:val="64272953"/>
    <w:rsid w:val="64357EF4"/>
    <w:rsid w:val="643D4204"/>
    <w:rsid w:val="64487956"/>
    <w:rsid w:val="644C5507"/>
    <w:rsid w:val="646F0B80"/>
    <w:rsid w:val="6482037B"/>
    <w:rsid w:val="64917A68"/>
    <w:rsid w:val="64952F1D"/>
    <w:rsid w:val="649A668C"/>
    <w:rsid w:val="64A93FF5"/>
    <w:rsid w:val="64B2734A"/>
    <w:rsid w:val="64D4770D"/>
    <w:rsid w:val="64D57154"/>
    <w:rsid w:val="64D978D6"/>
    <w:rsid w:val="64F07E2E"/>
    <w:rsid w:val="6520534B"/>
    <w:rsid w:val="65381659"/>
    <w:rsid w:val="654A7CA6"/>
    <w:rsid w:val="65573896"/>
    <w:rsid w:val="656E7B61"/>
    <w:rsid w:val="65B02AA8"/>
    <w:rsid w:val="65B25CA0"/>
    <w:rsid w:val="65CA3BB4"/>
    <w:rsid w:val="6613137D"/>
    <w:rsid w:val="6622578E"/>
    <w:rsid w:val="663A4ADD"/>
    <w:rsid w:val="665C5C0C"/>
    <w:rsid w:val="665E6741"/>
    <w:rsid w:val="665F084D"/>
    <w:rsid w:val="667214D9"/>
    <w:rsid w:val="669B19D5"/>
    <w:rsid w:val="669F0FFA"/>
    <w:rsid w:val="669F49E3"/>
    <w:rsid w:val="66A235E9"/>
    <w:rsid w:val="66A859B2"/>
    <w:rsid w:val="66C7577B"/>
    <w:rsid w:val="66C9721A"/>
    <w:rsid w:val="66CF3A98"/>
    <w:rsid w:val="66F145A6"/>
    <w:rsid w:val="671B6BBB"/>
    <w:rsid w:val="672F50CE"/>
    <w:rsid w:val="674168F7"/>
    <w:rsid w:val="67576F27"/>
    <w:rsid w:val="67964D29"/>
    <w:rsid w:val="67AC68A8"/>
    <w:rsid w:val="67C65013"/>
    <w:rsid w:val="67C73559"/>
    <w:rsid w:val="67F872A1"/>
    <w:rsid w:val="68143ADE"/>
    <w:rsid w:val="682A5481"/>
    <w:rsid w:val="68436452"/>
    <w:rsid w:val="684954BD"/>
    <w:rsid w:val="684B1E05"/>
    <w:rsid w:val="686C40DD"/>
    <w:rsid w:val="68861580"/>
    <w:rsid w:val="68CF6316"/>
    <w:rsid w:val="68E255FF"/>
    <w:rsid w:val="68EB4308"/>
    <w:rsid w:val="68F4037D"/>
    <w:rsid w:val="68FA78D2"/>
    <w:rsid w:val="69185B33"/>
    <w:rsid w:val="69234188"/>
    <w:rsid w:val="692844CB"/>
    <w:rsid w:val="693E662A"/>
    <w:rsid w:val="695248AA"/>
    <w:rsid w:val="695A5977"/>
    <w:rsid w:val="6962475D"/>
    <w:rsid w:val="6966395E"/>
    <w:rsid w:val="696D67B5"/>
    <w:rsid w:val="697831F5"/>
    <w:rsid w:val="69801C11"/>
    <w:rsid w:val="699601FF"/>
    <w:rsid w:val="69980A0C"/>
    <w:rsid w:val="69A85031"/>
    <w:rsid w:val="69A87264"/>
    <w:rsid w:val="69C20EBE"/>
    <w:rsid w:val="69C61149"/>
    <w:rsid w:val="69D86D73"/>
    <w:rsid w:val="69E650D8"/>
    <w:rsid w:val="6A3B3D8A"/>
    <w:rsid w:val="6A6E6031"/>
    <w:rsid w:val="6A765F41"/>
    <w:rsid w:val="6A9B18D7"/>
    <w:rsid w:val="6AA0523D"/>
    <w:rsid w:val="6AA45378"/>
    <w:rsid w:val="6AB04778"/>
    <w:rsid w:val="6AC73D81"/>
    <w:rsid w:val="6ACA3A8C"/>
    <w:rsid w:val="6ADB7821"/>
    <w:rsid w:val="6B1A02E7"/>
    <w:rsid w:val="6B22765E"/>
    <w:rsid w:val="6B7D65E6"/>
    <w:rsid w:val="6B823440"/>
    <w:rsid w:val="6B8A4FFE"/>
    <w:rsid w:val="6BB12556"/>
    <w:rsid w:val="6BB3209C"/>
    <w:rsid w:val="6BC04E8F"/>
    <w:rsid w:val="6BD77DC3"/>
    <w:rsid w:val="6BDE7E38"/>
    <w:rsid w:val="6BEE44E4"/>
    <w:rsid w:val="6BFF3A7B"/>
    <w:rsid w:val="6C020936"/>
    <w:rsid w:val="6C1F044C"/>
    <w:rsid w:val="6C2966C3"/>
    <w:rsid w:val="6C2D030B"/>
    <w:rsid w:val="6C2E1DF8"/>
    <w:rsid w:val="6C3578F6"/>
    <w:rsid w:val="6C382C77"/>
    <w:rsid w:val="6C407C3D"/>
    <w:rsid w:val="6C4C0AD1"/>
    <w:rsid w:val="6C57134F"/>
    <w:rsid w:val="6C611966"/>
    <w:rsid w:val="6C613F7C"/>
    <w:rsid w:val="6C772D91"/>
    <w:rsid w:val="6C864B21"/>
    <w:rsid w:val="6C8743A5"/>
    <w:rsid w:val="6C89702F"/>
    <w:rsid w:val="6C98280F"/>
    <w:rsid w:val="6CCB465B"/>
    <w:rsid w:val="6CDF1345"/>
    <w:rsid w:val="6CE52B26"/>
    <w:rsid w:val="6CFF6385"/>
    <w:rsid w:val="6D0D7C60"/>
    <w:rsid w:val="6D3043E6"/>
    <w:rsid w:val="6D3E5B44"/>
    <w:rsid w:val="6D546FB9"/>
    <w:rsid w:val="6D547936"/>
    <w:rsid w:val="6D663282"/>
    <w:rsid w:val="6D7216C9"/>
    <w:rsid w:val="6D7221B9"/>
    <w:rsid w:val="6D7C5E74"/>
    <w:rsid w:val="6D7C6B93"/>
    <w:rsid w:val="6D8D463F"/>
    <w:rsid w:val="6DA47C6E"/>
    <w:rsid w:val="6DA95A93"/>
    <w:rsid w:val="6DAE2AFD"/>
    <w:rsid w:val="6DBD7ADC"/>
    <w:rsid w:val="6DD460F0"/>
    <w:rsid w:val="6DDE5155"/>
    <w:rsid w:val="6DEC77B3"/>
    <w:rsid w:val="6E0471AE"/>
    <w:rsid w:val="6E0A71CD"/>
    <w:rsid w:val="6E110D6C"/>
    <w:rsid w:val="6E116C37"/>
    <w:rsid w:val="6E1E313E"/>
    <w:rsid w:val="6E380594"/>
    <w:rsid w:val="6E3E5BC3"/>
    <w:rsid w:val="6E480F76"/>
    <w:rsid w:val="6E4A5DE9"/>
    <w:rsid w:val="6E734B9D"/>
    <w:rsid w:val="6EA939B8"/>
    <w:rsid w:val="6EAE3E11"/>
    <w:rsid w:val="6ECF3CAD"/>
    <w:rsid w:val="6ED70121"/>
    <w:rsid w:val="6EDA0016"/>
    <w:rsid w:val="6EE15750"/>
    <w:rsid w:val="6EE537B4"/>
    <w:rsid w:val="6EE80984"/>
    <w:rsid w:val="6EEF5263"/>
    <w:rsid w:val="6EF700A5"/>
    <w:rsid w:val="6EFA2F27"/>
    <w:rsid w:val="6EFA31FC"/>
    <w:rsid w:val="6F0056E6"/>
    <w:rsid w:val="6F0369CE"/>
    <w:rsid w:val="6F330BB1"/>
    <w:rsid w:val="6F402EC1"/>
    <w:rsid w:val="6F45367D"/>
    <w:rsid w:val="6F5F0CA0"/>
    <w:rsid w:val="6F6E5B6E"/>
    <w:rsid w:val="6F7C43F7"/>
    <w:rsid w:val="6F817F5C"/>
    <w:rsid w:val="6F881EBA"/>
    <w:rsid w:val="6FA27A32"/>
    <w:rsid w:val="6FC34F4E"/>
    <w:rsid w:val="6FD63652"/>
    <w:rsid w:val="6FD84FA4"/>
    <w:rsid w:val="70075C1C"/>
    <w:rsid w:val="70113BB7"/>
    <w:rsid w:val="70122144"/>
    <w:rsid w:val="70152A4D"/>
    <w:rsid w:val="701B02ED"/>
    <w:rsid w:val="70373E1A"/>
    <w:rsid w:val="703972C6"/>
    <w:rsid w:val="70433AF8"/>
    <w:rsid w:val="70477C6F"/>
    <w:rsid w:val="70483473"/>
    <w:rsid w:val="707B5E56"/>
    <w:rsid w:val="708A7FBA"/>
    <w:rsid w:val="709909EC"/>
    <w:rsid w:val="70A927A2"/>
    <w:rsid w:val="70AB4C77"/>
    <w:rsid w:val="70B75D99"/>
    <w:rsid w:val="70BB4542"/>
    <w:rsid w:val="70BF7D05"/>
    <w:rsid w:val="71382D6C"/>
    <w:rsid w:val="716B46E4"/>
    <w:rsid w:val="71883D59"/>
    <w:rsid w:val="71AB1F41"/>
    <w:rsid w:val="71B76A2D"/>
    <w:rsid w:val="71C05F66"/>
    <w:rsid w:val="71C40723"/>
    <w:rsid w:val="71E82A49"/>
    <w:rsid w:val="71EE02D0"/>
    <w:rsid w:val="7207016E"/>
    <w:rsid w:val="72732420"/>
    <w:rsid w:val="727B0298"/>
    <w:rsid w:val="72826973"/>
    <w:rsid w:val="728304BF"/>
    <w:rsid w:val="72897B49"/>
    <w:rsid w:val="728A71E5"/>
    <w:rsid w:val="72925F65"/>
    <w:rsid w:val="7298446F"/>
    <w:rsid w:val="729D3863"/>
    <w:rsid w:val="72CB0A9C"/>
    <w:rsid w:val="72CB7CC3"/>
    <w:rsid w:val="72DA4A88"/>
    <w:rsid w:val="73007875"/>
    <w:rsid w:val="73016F70"/>
    <w:rsid w:val="731E458D"/>
    <w:rsid w:val="731E5911"/>
    <w:rsid w:val="735106DA"/>
    <w:rsid w:val="73573992"/>
    <w:rsid w:val="7364349F"/>
    <w:rsid w:val="736F39B9"/>
    <w:rsid w:val="737F765F"/>
    <w:rsid w:val="73A94FD8"/>
    <w:rsid w:val="73C7624B"/>
    <w:rsid w:val="73DF005E"/>
    <w:rsid w:val="73E17B54"/>
    <w:rsid w:val="741E21C6"/>
    <w:rsid w:val="74217AE0"/>
    <w:rsid w:val="742A5E4A"/>
    <w:rsid w:val="74463442"/>
    <w:rsid w:val="74900D0A"/>
    <w:rsid w:val="74BD6BEE"/>
    <w:rsid w:val="74F54A40"/>
    <w:rsid w:val="750257F0"/>
    <w:rsid w:val="750A3FEC"/>
    <w:rsid w:val="75220020"/>
    <w:rsid w:val="75223CA1"/>
    <w:rsid w:val="752A67A0"/>
    <w:rsid w:val="75324841"/>
    <w:rsid w:val="753500B2"/>
    <w:rsid w:val="75563DE9"/>
    <w:rsid w:val="755F312E"/>
    <w:rsid w:val="7575396A"/>
    <w:rsid w:val="75802AFA"/>
    <w:rsid w:val="75A50B3F"/>
    <w:rsid w:val="75BD0DA2"/>
    <w:rsid w:val="75EF5C7C"/>
    <w:rsid w:val="75F07BE7"/>
    <w:rsid w:val="75F37807"/>
    <w:rsid w:val="76130822"/>
    <w:rsid w:val="7614053C"/>
    <w:rsid w:val="763175F6"/>
    <w:rsid w:val="76550EA6"/>
    <w:rsid w:val="765A3F24"/>
    <w:rsid w:val="765C57B4"/>
    <w:rsid w:val="76683510"/>
    <w:rsid w:val="766A0B10"/>
    <w:rsid w:val="769829A7"/>
    <w:rsid w:val="76A32713"/>
    <w:rsid w:val="76A34408"/>
    <w:rsid w:val="76BD3525"/>
    <w:rsid w:val="76C436DC"/>
    <w:rsid w:val="76F72090"/>
    <w:rsid w:val="771C03AB"/>
    <w:rsid w:val="77201348"/>
    <w:rsid w:val="77342EEA"/>
    <w:rsid w:val="776F3329"/>
    <w:rsid w:val="77826B31"/>
    <w:rsid w:val="77834FF2"/>
    <w:rsid w:val="77844FC2"/>
    <w:rsid w:val="77AA07A1"/>
    <w:rsid w:val="77B81457"/>
    <w:rsid w:val="77B91189"/>
    <w:rsid w:val="77BF5F35"/>
    <w:rsid w:val="77C01B2A"/>
    <w:rsid w:val="780879A1"/>
    <w:rsid w:val="781E3CBA"/>
    <w:rsid w:val="782D11B6"/>
    <w:rsid w:val="78365DF7"/>
    <w:rsid w:val="78696088"/>
    <w:rsid w:val="78721CEF"/>
    <w:rsid w:val="78742457"/>
    <w:rsid w:val="78790B83"/>
    <w:rsid w:val="787E30C0"/>
    <w:rsid w:val="788117B4"/>
    <w:rsid w:val="78841C84"/>
    <w:rsid w:val="789A5B6F"/>
    <w:rsid w:val="78B91D70"/>
    <w:rsid w:val="78BD078C"/>
    <w:rsid w:val="78C57681"/>
    <w:rsid w:val="78DA17B2"/>
    <w:rsid w:val="78E073AF"/>
    <w:rsid w:val="78E20CD2"/>
    <w:rsid w:val="78ED468F"/>
    <w:rsid w:val="78EF6385"/>
    <w:rsid w:val="78FA017C"/>
    <w:rsid w:val="78FF72B7"/>
    <w:rsid w:val="79053EE1"/>
    <w:rsid w:val="79206F6D"/>
    <w:rsid w:val="79237634"/>
    <w:rsid w:val="792768BC"/>
    <w:rsid w:val="792F7421"/>
    <w:rsid w:val="793A6280"/>
    <w:rsid w:val="79551C05"/>
    <w:rsid w:val="795863A0"/>
    <w:rsid w:val="795905D8"/>
    <w:rsid w:val="795B7E31"/>
    <w:rsid w:val="79694470"/>
    <w:rsid w:val="796F6631"/>
    <w:rsid w:val="79763117"/>
    <w:rsid w:val="798D3EDA"/>
    <w:rsid w:val="7993487C"/>
    <w:rsid w:val="79B54BF4"/>
    <w:rsid w:val="79E74E50"/>
    <w:rsid w:val="7A082205"/>
    <w:rsid w:val="7A0E55E5"/>
    <w:rsid w:val="7A116855"/>
    <w:rsid w:val="7A275D57"/>
    <w:rsid w:val="7A33472F"/>
    <w:rsid w:val="7A461E4B"/>
    <w:rsid w:val="7A5C2E4F"/>
    <w:rsid w:val="7A6F0078"/>
    <w:rsid w:val="7A6F52A8"/>
    <w:rsid w:val="7A736BB1"/>
    <w:rsid w:val="7A751048"/>
    <w:rsid w:val="7A8115DF"/>
    <w:rsid w:val="7A9915AA"/>
    <w:rsid w:val="7AB60418"/>
    <w:rsid w:val="7ADA57DA"/>
    <w:rsid w:val="7ADF72B5"/>
    <w:rsid w:val="7B204D5D"/>
    <w:rsid w:val="7B2135B5"/>
    <w:rsid w:val="7B2322CF"/>
    <w:rsid w:val="7B384ECA"/>
    <w:rsid w:val="7B4A4E8B"/>
    <w:rsid w:val="7B556BA1"/>
    <w:rsid w:val="7B5D0004"/>
    <w:rsid w:val="7B6C7C39"/>
    <w:rsid w:val="7B793170"/>
    <w:rsid w:val="7B806089"/>
    <w:rsid w:val="7B865BCD"/>
    <w:rsid w:val="7B92059B"/>
    <w:rsid w:val="7B956889"/>
    <w:rsid w:val="7BA62157"/>
    <w:rsid w:val="7BA8705C"/>
    <w:rsid w:val="7BC40083"/>
    <w:rsid w:val="7BD96F9B"/>
    <w:rsid w:val="7BDB1434"/>
    <w:rsid w:val="7BED473E"/>
    <w:rsid w:val="7C0F21D7"/>
    <w:rsid w:val="7C0F25CB"/>
    <w:rsid w:val="7C39679D"/>
    <w:rsid w:val="7C4150B6"/>
    <w:rsid w:val="7C4F0F39"/>
    <w:rsid w:val="7CCA106A"/>
    <w:rsid w:val="7CFE75C5"/>
    <w:rsid w:val="7D0048DF"/>
    <w:rsid w:val="7D0823A0"/>
    <w:rsid w:val="7D2B4E82"/>
    <w:rsid w:val="7D3677DE"/>
    <w:rsid w:val="7D3F6D3A"/>
    <w:rsid w:val="7D5F62B6"/>
    <w:rsid w:val="7D641299"/>
    <w:rsid w:val="7D7B0C16"/>
    <w:rsid w:val="7D7F0706"/>
    <w:rsid w:val="7D8970F0"/>
    <w:rsid w:val="7D952DF7"/>
    <w:rsid w:val="7DB90A96"/>
    <w:rsid w:val="7DBD4D8A"/>
    <w:rsid w:val="7DCF30E5"/>
    <w:rsid w:val="7DD65A89"/>
    <w:rsid w:val="7E053EEC"/>
    <w:rsid w:val="7E2122CE"/>
    <w:rsid w:val="7E40364D"/>
    <w:rsid w:val="7E4436FD"/>
    <w:rsid w:val="7E81160C"/>
    <w:rsid w:val="7E851F78"/>
    <w:rsid w:val="7EB54A7A"/>
    <w:rsid w:val="7EBA751C"/>
    <w:rsid w:val="7ED44A81"/>
    <w:rsid w:val="7EDD15C3"/>
    <w:rsid w:val="7EF531F3"/>
    <w:rsid w:val="7EF754E4"/>
    <w:rsid w:val="7F0C263E"/>
    <w:rsid w:val="7F1809C7"/>
    <w:rsid w:val="7F1A09C3"/>
    <w:rsid w:val="7F397C54"/>
    <w:rsid w:val="7F49194C"/>
    <w:rsid w:val="7F4B3BE2"/>
    <w:rsid w:val="7F4B5391"/>
    <w:rsid w:val="7F5018FA"/>
    <w:rsid w:val="7F533FB3"/>
    <w:rsid w:val="7F760405"/>
    <w:rsid w:val="7F7D4B53"/>
    <w:rsid w:val="7F843921"/>
    <w:rsid w:val="7F84561D"/>
    <w:rsid w:val="7F8C4D1F"/>
    <w:rsid w:val="7FD05249"/>
    <w:rsid w:val="7FD64829"/>
    <w:rsid w:val="7FDA60C7"/>
    <w:rsid w:val="7FE0255E"/>
    <w:rsid w:val="7FE04B1B"/>
    <w:rsid w:val="7FF10A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50" w:afterLines="50" w:line="360" w:lineRule="exact"/>
      <w:jc w:val="left"/>
    </w:pPr>
    <w:rPr>
      <w:rFonts w:ascii="Times New Roman" w:hAnsi="Times New Roman" w:eastAsia="宋体" w:cs="仿宋"/>
      <w:kern w:val="2"/>
      <w:sz w:val="24"/>
      <w:szCs w:val="24"/>
      <w:lang w:val="en-US" w:eastAsia="zh-CN" w:bidi="ar-SA"/>
    </w:rPr>
  </w:style>
  <w:style w:type="paragraph" w:styleId="2">
    <w:name w:val="heading 1"/>
    <w:basedOn w:val="1"/>
    <w:next w:val="1"/>
    <w:link w:val="25"/>
    <w:qFormat/>
    <w:uiPriority w:val="9"/>
    <w:pPr>
      <w:keepNext/>
      <w:keepLines/>
      <w:numPr>
        <w:ilvl w:val="0"/>
        <w:numId w:val="1"/>
      </w:numPr>
      <w:spacing w:before="340" w:after="340" w:line="240" w:lineRule="auto"/>
      <w:ind w:left="432" w:hanging="432"/>
      <w:outlineLvl w:val="0"/>
    </w:pPr>
    <w:rPr>
      <w:rFonts w:ascii="Times New Roman" w:hAnsi="Times New Roman"/>
      <w:b/>
      <w:bCs/>
      <w:kern w:val="44"/>
      <w:sz w:val="32"/>
      <w:szCs w:val="32"/>
    </w:rPr>
  </w:style>
  <w:style w:type="paragraph" w:styleId="3">
    <w:name w:val="heading 2"/>
    <w:basedOn w:val="1"/>
    <w:next w:val="1"/>
    <w:link w:val="26"/>
    <w:unhideWhenUsed/>
    <w:qFormat/>
    <w:uiPriority w:val="9"/>
    <w:pPr>
      <w:keepNext/>
      <w:keepLines/>
      <w:numPr>
        <w:ilvl w:val="1"/>
        <w:numId w:val="1"/>
      </w:numPr>
      <w:spacing w:before="260" w:after="260" w:line="360" w:lineRule="auto"/>
      <w:outlineLvl w:val="1"/>
    </w:pPr>
    <w:rPr>
      <w:rFonts w:ascii="Times New Roman" w:hAnsi="Times New Roman"/>
      <w:b/>
      <w:bCs/>
      <w:sz w:val="28"/>
      <w:szCs w:val="28"/>
    </w:rPr>
  </w:style>
  <w:style w:type="paragraph" w:styleId="4">
    <w:name w:val="heading 3"/>
    <w:basedOn w:val="1"/>
    <w:next w:val="1"/>
    <w:unhideWhenUsed/>
    <w:qFormat/>
    <w:uiPriority w:val="9"/>
    <w:pPr>
      <w:keepNext/>
      <w:keepLines/>
      <w:numPr>
        <w:ilvl w:val="2"/>
        <w:numId w:val="1"/>
      </w:numPr>
      <w:spacing w:before="260" w:beforeLines="0" w:beforeAutospacing="0" w:after="260" w:afterLines="0" w:afterAutospacing="0" w:line="360" w:lineRule="auto"/>
      <w:ind w:left="720" w:hanging="720"/>
      <w:outlineLvl w:val="2"/>
    </w:pPr>
    <w:rPr>
      <w:rFonts w:ascii="Times New Roman" w:hAnsi="Times New Roman"/>
    </w:rPr>
  </w:style>
  <w:style w:type="paragraph" w:styleId="5">
    <w:name w:val="heading 4"/>
    <w:basedOn w:val="1"/>
    <w:next w:val="1"/>
    <w:semiHidden/>
    <w:unhideWhenUsed/>
    <w:qFormat/>
    <w:uiPriority w:val="9"/>
    <w:pPr>
      <w:keepNext/>
      <w:keepLines/>
      <w:numPr>
        <w:ilvl w:val="3"/>
        <w:numId w:val="1"/>
      </w:numPr>
      <w:spacing w:before="280" w:beforeLines="0" w:beforeAutospacing="0" w:after="290" w:afterLines="0" w:afterAutospacing="0" w:line="372" w:lineRule="auto"/>
      <w:ind w:left="864" w:hanging="864"/>
      <w:outlineLvl w:val="3"/>
    </w:pPr>
    <w:rPr>
      <w:rFonts w:ascii="Arial" w:hAnsi="Arial" w:eastAsia="黑体"/>
      <w:b/>
      <w:sz w:val="28"/>
    </w:rPr>
  </w:style>
  <w:style w:type="paragraph" w:styleId="6">
    <w:name w:val="heading 5"/>
    <w:basedOn w:val="1"/>
    <w:next w:val="1"/>
    <w:semiHidden/>
    <w:unhideWhenUsed/>
    <w:qFormat/>
    <w:uiPriority w:val="9"/>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7">
    <w:name w:val="heading 6"/>
    <w:basedOn w:val="1"/>
    <w:next w:val="1"/>
    <w:semiHidden/>
    <w:unhideWhenUsed/>
    <w:qFormat/>
    <w:uiPriority w:val="9"/>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semiHidden/>
    <w:unhideWhenUsed/>
    <w:qFormat/>
    <w:uiPriority w:val="9"/>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semiHidden/>
    <w:unhideWhenUsed/>
    <w:qFormat/>
    <w:uiPriority w:val="9"/>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semiHidden/>
    <w:unhideWhenUsed/>
    <w:qFormat/>
    <w:uiPriority w:val="9"/>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11">
    <w:name w:val="caption"/>
    <w:next w:val="1"/>
    <w:semiHidden/>
    <w:unhideWhenUsed/>
    <w:qFormat/>
    <w:uiPriority w:val="35"/>
    <w:pPr>
      <w:widowControl w:val="0"/>
      <w:jc w:val="both"/>
    </w:pPr>
    <w:rPr>
      <w:rFonts w:ascii="Arial" w:hAnsi="Arial" w:eastAsia="黑体" w:cstheme="minorBidi"/>
      <w:kern w:val="2"/>
      <w:sz w:val="20"/>
      <w:szCs w:val="22"/>
      <w:lang w:val="en-US" w:eastAsia="zh-CN" w:bidi="ar-SA"/>
    </w:rPr>
  </w:style>
  <w:style w:type="paragraph" w:styleId="12">
    <w:name w:val="annotation text"/>
    <w:basedOn w:val="1"/>
    <w:unhideWhenUsed/>
    <w:qFormat/>
    <w:uiPriority w:val="99"/>
    <w:pPr>
      <w:jc w:val="left"/>
    </w:pPr>
  </w:style>
  <w:style w:type="paragraph" w:styleId="13">
    <w:name w:val="Body Text"/>
    <w:basedOn w:val="1"/>
    <w:qFormat/>
    <w:uiPriority w:val="1"/>
    <w:pPr>
      <w:ind w:left="320"/>
    </w:pPr>
    <w:rPr>
      <w:rFonts w:ascii="微软雅黑" w:hAnsi="微软雅黑" w:eastAsia="微软雅黑"/>
      <w:sz w:val="21"/>
      <w:szCs w:val="21"/>
    </w:rPr>
  </w:style>
  <w:style w:type="paragraph" w:styleId="14">
    <w:name w:val="Balloon Text"/>
    <w:basedOn w:val="1"/>
    <w:link w:val="37"/>
    <w:unhideWhenUsed/>
    <w:qFormat/>
    <w:uiPriority w:val="99"/>
    <w:rPr>
      <w:sz w:val="18"/>
      <w:szCs w:val="18"/>
    </w:rPr>
  </w:style>
  <w:style w:type="paragraph" w:styleId="15">
    <w:name w:val="footer"/>
    <w:basedOn w:val="1"/>
    <w:link w:val="31"/>
    <w:unhideWhenUsed/>
    <w:qFormat/>
    <w:uiPriority w:val="99"/>
    <w:pPr>
      <w:tabs>
        <w:tab w:val="center" w:pos="4153"/>
        <w:tab w:val="right" w:pos="8306"/>
      </w:tabs>
      <w:snapToGrid w:val="0"/>
      <w:jc w:val="left"/>
    </w:pPr>
    <w:rPr>
      <w:sz w:val="18"/>
      <w:szCs w:val="18"/>
    </w:rPr>
  </w:style>
  <w:style w:type="paragraph" w:styleId="16">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semiHidden/>
    <w:unhideWhenUsed/>
    <w:qFormat/>
    <w:uiPriority w:val="39"/>
    <w:rPr>
      <w:rFonts w:cs="思源黑体 CN"/>
    </w:rPr>
  </w:style>
  <w:style w:type="paragraph" w:styleId="18">
    <w:name w:val="toc 2"/>
    <w:basedOn w:val="1"/>
    <w:next w:val="1"/>
    <w:semiHidden/>
    <w:unhideWhenUsed/>
    <w:qFormat/>
    <w:uiPriority w:val="39"/>
    <w:pPr>
      <w:ind w:left="420" w:leftChars="200"/>
    </w:pPr>
  </w:style>
  <w:style w:type="paragraph" w:styleId="19">
    <w:name w:val="Normal (Web)"/>
    <w:basedOn w:val="1"/>
    <w:unhideWhenUsed/>
    <w:qFormat/>
    <w:uiPriority w:val="99"/>
    <w:pPr>
      <w:widowControl/>
      <w:spacing w:before="100" w:beforeAutospacing="1" w:after="100" w:afterAutospacing="1" w:line="240" w:lineRule="auto"/>
      <w:jc w:val="left"/>
    </w:pPr>
    <w:rPr>
      <w:rFonts w:ascii="宋体" w:hAnsi="宋体" w:eastAsia="宋体" w:cs="宋体"/>
      <w:kern w:val="0"/>
      <w:szCs w:val="24"/>
    </w:rPr>
  </w:style>
  <w:style w:type="table" w:styleId="21">
    <w:name w:val="Table Grid"/>
    <w:basedOn w:val="20"/>
    <w:unhideWhenUsed/>
    <w:qFormat/>
    <w:uiPriority w:val="99"/>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FollowedHyperlink"/>
    <w:unhideWhenUsed/>
    <w:qFormat/>
    <w:uiPriority w:val="99"/>
    <w:rPr>
      <w:rFonts w:hint="default"/>
      <w:color w:val="800080"/>
      <w:sz w:val="24"/>
      <w:u w:val="single"/>
    </w:rPr>
  </w:style>
  <w:style w:type="character" w:styleId="24">
    <w:name w:val="Hyperlink"/>
    <w:basedOn w:val="22"/>
    <w:semiHidden/>
    <w:unhideWhenUsed/>
    <w:qFormat/>
    <w:uiPriority w:val="99"/>
    <w:rPr>
      <w:color w:val="0000FF"/>
      <w:u w:val="single"/>
    </w:rPr>
  </w:style>
  <w:style w:type="character" w:customStyle="1" w:styleId="25">
    <w:name w:val="标题 1 Char"/>
    <w:basedOn w:val="22"/>
    <w:link w:val="2"/>
    <w:qFormat/>
    <w:uiPriority w:val="9"/>
    <w:rPr>
      <w:rFonts w:ascii="Times New Roman" w:hAnsi="Times New Roman" w:eastAsia="思源黑体 CN" w:cs="仿宋"/>
      <w:b/>
      <w:bCs/>
      <w:kern w:val="44"/>
      <w:sz w:val="32"/>
      <w:szCs w:val="32"/>
    </w:rPr>
  </w:style>
  <w:style w:type="character" w:customStyle="1" w:styleId="26">
    <w:name w:val="标题 2 Char"/>
    <w:basedOn w:val="22"/>
    <w:link w:val="3"/>
    <w:semiHidden/>
    <w:qFormat/>
    <w:uiPriority w:val="9"/>
    <w:rPr>
      <w:rFonts w:ascii="Times New Roman" w:hAnsi="Times New Roman" w:eastAsia="思源黑体 CN" w:cs="仿宋"/>
      <w:b/>
      <w:bCs/>
      <w:kern w:val="2"/>
      <w:sz w:val="28"/>
      <w:szCs w:val="28"/>
    </w:rPr>
  </w:style>
  <w:style w:type="paragraph" w:customStyle="1" w:styleId="27">
    <w:name w:val="表格"/>
    <w:basedOn w:val="1"/>
    <w:qFormat/>
    <w:uiPriority w:val="0"/>
    <w:pPr>
      <w:snapToGrid/>
      <w:spacing w:line="280" w:lineRule="exact"/>
      <w:jc w:val="center"/>
    </w:pPr>
  </w:style>
  <w:style w:type="paragraph" w:customStyle="1" w:styleId="28">
    <w:name w:val="表头"/>
    <w:basedOn w:val="27"/>
    <w:link w:val="29"/>
    <w:qFormat/>
    <w:uiPriority w:val="0"/>
    <w:pPr>
      <w:snapToGrid w:val="0"/>
      <w:spacing w:line="260" w:lineRule="exact"/>
    </w:pPr>
    <w:rPr>
      <w:rFonts w:ascii="Times New Roman" w:hAnsi="Times New Roman"/>
      <w:b/>
    </w:rPr>
  </w:style>
  <w:style w:type="character" w:customStyle="1" w:styleId="29">
    <w:name w:val="表头 Char"/>
    <w:link w:val="28"/>
    <w:qFormat/>
    <w:uiPriority w:val="0"/>
    <w:rPr>
      <w:rFonts w:ascii="Times New Roman" w:hAnsi="Times New Roman" w:eastAsia="思源黑体 CN"/>
      <w:b/>
    </w:rPr>
  </w:style>
  <w:style w:type="character" w:customStyle="1" w:styleId="30">
    <w:name w:val="页眉 Char"/>
    <w:basedOn w:val="22"/>
    <w:link w:val="16"/>
    <w:qFormat/>
    <w:uiPriority w:val="99"/>
    <w:rPr>
      <w:sz w:val="18"/>
      <w:szCs w:val="18"/>
    </w:rPr>
  </w:style>
  <w:style w:type="character" w:customStyle="1" w:styleId="31">
    <w:name w:val="页脚 Char"/>
    <w:basedOn w:val="22"/>
    <w:link w:val="15"/>
    <w:qFormat/>
    <w:uiPriority w:val="99"/>
    <w:rPr>
      <w:sz w:val="18"/>
      <w:szCs w:val="18"/>
    </w:rPr>
  </w:style>
  <w:style w:type="paragraph" w:customStyle="1" w:styleId="32">
    <w:name w:val="注释"/>
    <w:basedOn w:val="1"/>
    <w:qFormat/>
    <w:uiPriority w:val="0"/>
    <w:pPr>
      <w:jc w:val="center"/>
    </w:pPr>
    <w:rPr>
      <w:rFonts w:ascii="Times New Roman" w:hAnsi="Times New Roman" w:eastAsia="宋体" w:cs="Times New Roman"/>
      <w:color w:val="000000"/>
      <w:kern w:val="0"/>
      <w:szCs w:val="21"/>
    </w:rPr>
  </w:style>
  <w:style w:type="character" w:customStyle="1" w:styleId="33">
    <w:name w:val="15"/>
    <w:basedOn w:val="22"/>
    <w:qFormat/>
    <w:uiPriority w:val="0"/>
    <w:rPr>
      <w:rFonts w:hint="default" w:ascii="Times New Roman" w:hAnsi="Times New Roman" w:cs="Times New Roman"/>
      <w:color w:val="0563C1"/>
      <w:u w:val="single"/>
    </w:rPr>
  </w:style>
  <w:style w:type="table" w:customStyle="1" w:styleId="34">
    <w:name w:val="TableGrid"/>
    <w:qFormat/>
    <w:uiPriority w:val="0"/>
    <w:tblPr>
      <w:tblCellMar>
        <w:top w:w="0" w:type="dxa"/>
        <w:left w:w="0" w:type="dxa"/>
        <w:bottom w:w="0" w:type="dxa"/>
        <w:right w:w="0" w:type="dxa"/>
      </w:tblCellMar>
    </w:tblPr>
  </w:style>
  <w:style w:type="paragraph" w:customStyle="1" w:styleId="35">
    <w:name w:val="列出段落1"/>
    <w:basedOn w:val="1"/>
    <w:qFormat/>
    <w:uiPriority w:val="99"/>
    <w:pPr>
      <w:ind w:firstLine="420" w:firstLineChars="200"/>
    </w:pPr>
  </w:style>
  <w:style w:type="paragraph" w:customStyle="1" w:styleId="36">
    <w:name w:val="正文文本 (10)"/>
    <w:basedOn w:val="1"/>
    <w:semiHidden/>
    <w:qFormat/>
    <w:uiPriority w:val="0"/>
    <w:pPr>
      <w:shd w:val="clear" w:color="auto" w:fill="FFFFFF"/>
      <w:spacing w:line="355" w:lineRule="exact"/>
      <w:jc w:val="left"/>
    </w:pPr>
    <w:rPr>
      <w:rFonts w:ascii="微软雅黑" w:hAnsi="微软雅黑" w:eastAsia="微软雅黑" w:cs="宋体"/>
      <w:color w:val="000000"/>
      <w:spacing w:val="10"/>
      <w:kern w:val="0"/>
      <w:sz w:val="14"/>
      <w:szCs w:val="14"/>
    </w:rPr>
  </w:style>
  <w:style w:type="character" w:customStyle="1" w:styleId="37">
    <w:name w:val="批注框文本 Char"/>
    <w:basedOn w:val="22"/>
    <w:link w:val="14"/>
    <w:semiHidden/>
    <w:qFormat/>
    <w:uiPriority w:val="99"/>
    <w:rPr>
      <w:rFonts w:asciiTheme="minorHAnsi" w:hAnsiTheme="minorHAnsi" w:eastAsiaTheme="minorEastAsia" w:cstheme="minorBidi"/>
      <w:kern w:val="2"/>
      <w:sz w:val="18"/>
      <w:szCs w:val="18"/>
    </w:rPr>
  </w:style>
  <w:style w:type="paragraph" w:customStyle="1" w:styleId="38">
    <w:name w:val="WPSOffice手动目录 1"/>
    <w:qFormat/>
    <w:uiPriority w:val="0"/>
    <w:rPr>
      <w:rFonts w:ascii="Times New Roman" w:hAnsi="Times New Roman" w:eastAsia="宋体" w:cs="Times New Roman"/>
      <w:lang w:val="en-US" w:eastAsia="zh-CN" w:bidi="ar-SA"/>
    </w:rPr>
  </w:style>
  <w:style w:type="paragraph" w:customStyle="1" w:styleId="39">
    <w:name w:val="WPSOffice手动目录 2"/>
    <w:qFormat/>
    <w:uiPriority w:val="0"/>
    <w:pPr>
      <w:ind w:leftChars="200"/>
    </w:pPr>
    <w:rPr>
      <w:rFonts w:ascii="Times New Roman" w:hAnsi="Times New Roman" w:eastAsia="宋体" w:cs="Times New Roman"/>
      <w:sz w:val="20"/>
      <w:szCs w:val="20"/>
    </w:rPr>
  </w:style>
  <w:style w:type="paragraph" w:styleId="40">
    <w:name w:val="List Paragraph"/>
    <w:basedOn w:val="1"/>
    <w:qFormat/>
    <w:uiPriority w:val="99"/>
    <w:pPr>
      <w:ind w:firstLine="420" w:firstLineChars="200"/>
    </w:pPr>
  </w:style>
  <w:style w:type="table" w:customStyle="1" w:styleId="4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E83C71-A52E-4825-8797-640D1D1297AD}">
  <ds:schemaRefs/>
</ds:datastoreItem>
</file>

<file path=docProps/app.xml><?xml version="1.0" encoding="utf-8"?>
<Properties xmlns="http://schemas.openxmlformats.org/officeDocument/2006/extended-properties" xmlns:vt="http://schemas.openxmlformats.org/officeDocument/2006/docPropsVTypes">
  <Template>Normal.dotm</Template>
  <Pages>18</Pages>
  <Words>3419</Words>
  <Characters>3938</Characters>
  <Lines>41</Lines>
  <Paragraphs>11</Paragraphs>
  <TotalTime>0</TotalTime>
  <ScaleCrop>false</ScaleCrop>
  <LinksUpToDate>false</LinksUpToDate>
  <CharactersWithSpaces>4169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2019-10-14T01:26:00Z</dcterms:created>
  <dc:creator>YLMF</dc:creator>
  <cp:lastModifiedBy>Romee</cp:lastModifiedBy>
  <cp:lastPrinted>2022-05-10T10:52:00Z</cp:lastPrinted>
  <dcterms:modified xsi:type="dcterms:W3CDTF">2025-04-09T02:50:34Z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E32CC47AFF0747D2A8E8DD9808BBD04A</vt:lpwstr>
  </property>
  <property fmtid="{D5CDD505-2E9C-101B-9397-08002B2CF9AE}" pid="4" name="KSOTemplateDocerSaveRecord">
    <vt:lpwstr>eyJoZGlkIjoiNjc2Y2I4ZTQ1YjAxMzBjM2UzZDZjMGJkY2U3OTQ2NjAiLCJ1c2VySWQiOiI0MTc0MTU3MTIifQ==</vt:lpwstr>
  </property>
</Properties>
</file>